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0B0A6" w14:textId="047DF74B" w:rsidR="00FF6765" w:rsidRPr="00185F89" w:rsidRDefault="00FF6765" w:rsidP="00FF6765">
      <w:pPr>
        <w:jc w:val="center"/>
        <w:rPr>
          <w:b/>
          <w:sz w:val="28"/>
          <w:u w:val="single"/>
          <w:lang w:val="en-GB"/>
        </w:rPr>
      </w:pPr>
      <w:bookmarkStart w:id="0" w:name="_GoBack"/>
      <w:bookmarkEnd w:id="0"/>
      <w:r w:rsidRPr="008E58CC">
        <w:rPr>
          <w:b/>
          <w:sz w:val="32"/>
          <w:u w:val="single"/>
          <w:lang w:val="en-GB"/>
        </w:rPr>
        <w:t>201</w:t>
      </w:r>
      <w:r w:rsidR="004E34B7">
        <w:rPr>
          <w:b/>
          <w:sz w:val="32"/>
          <w:u w:val="single"/>
          <w:lang w:val="en-GB"/>
        </w:rPr>
        <w:t>9</w:t>
      </w:r>
      <w:r w:rsidRPr="008E58CC">
        <w:rPr>
          <w:b/>
          <w:sz w:val="32"/>
          <w:u w:val="single"/>
          <w:lang w:val="en-GB"/>
        </w:rPr>
        <w:t xml:space="preserve"> Annual Parish Report</w:t>
      </w:r>
      <w:r>
        <w:rPr>
          <w:b/>
          <w:sz w:val="32"/>
          <w:u w:val="single"/>
          <w:lang w:val="en-GB"/>
        </w:rPr>
        <w:t xml:space="preserve"> - Barnham</w:t>
      </w:r>
    </w:p>
    <w:p w14:paraId="3845B41C" w14:textId="77777777" w:rsidR="00FF6765" w:rsidRDefault="00FF6765" w:rsidP="00FF6765">
      <w:pPr>
        <w:rPr>
          <w:b/>
          <w:sz w:val="28"/>
          <w:u w:val="single"/>
          <w:lang w:val="en-GB"/>
        </w:rPr>
      </w:pPr>
      <w:r>
        <w:rPr>
          <w:b/>
          <w:sz w:val="28"/>
          <w:u w:val="single"/>
          <w:lang w:val="en-GB"/>
        </w:rPr>
        <w:t>Parish Issues</w:t>
      </w:r>
    </w:p>
    <w:p w14:paraId="651B6DE9" w14:textId="7079FC8C" w:rsidR="00FF6765" w:rsidRDefault="00FF6765" w:rsidP="00FF6765">
      <w:pPr>
        <w:rPr>
          <w:sz w:val="24"/>
          <w:lang w:val="en-GB"/>
        </w:rPr>
      </w:pPr>
      <w:r>
        <w:rPr>
          <w:sz w:val="24"/>
          <w:lang w:val="en-GB"/>
        </w:rPr>
        <w:t xml:space="preserve">During the year I have </w:t>
      </w:r>
      <w:r w:rsidR="004E34B7">
        <w:rPr>
          <w:sz w:val="24"/>
          <w:lang w:val="en-GB"/>
        </w:rPr>
        <w:t xml:space="preserve">continued </w:t>
      </w:r>
      <w:r>
        <w:rPr>
          <w:sz w:val="24"/>
          <w:lang w:val="en-GB"/>
        </w:rPr>
        <w:t>support</w:t>
      </w:r>
      <w:r w:rsidR="004E34B7">
        <w:rPr>
          <w:sz w:val="24"/>
          <w:lang w:val="en-GB"/>
        </w:rPr>
        <w:t xml:space="preserve">ing </w:t>
      </w:r>
      <w:r>
        <w:rPr>
          <w:sz w:val="24"/>
          <w:lang w:val="en-GB"/>
        </w:rPr>
        <w:t xml:space="preserve">the Parish Council </w:t>
      </w:r>
      <w:r w:rsidR="004E34B7">
        <w:rPr>
          <w:sz w:val="24"/>
          <w:lang w:val="en-GB"/>
        </w:rPr>
        <w:t xml:space="preserve">with the issue of </w:t>
      </w:r>
      <w:r>
        <w:rPr>
          <w:sz w:val="24"/>
          <w:lang w:val="en-GB"/>
        </w:rPr>
        <w:t xml:space="preserve">the Land North of Linden Bungalow, Station Road (DC/17/1112/FUL) that has been refused by the planning officer </w:t>
      </w:r>
      <w:r w:rsidR="004E34B7">
        <w:rPr>
          <w:sz w:val="24"/>
          <w:lang w:val="en-GB"/>
        </w:rPr>
        <w:t xml:space="preserve">and </w:t>
      </w:r>
      <w:r w:rsidR="00116020">
        <w:rPr>
          <w:sz w:val="24"/>
          <w:lang w:val="en-GB"/>
        </w:rPr>
        <w:t xml:space="preserve">has </w:t>
      </w:r>
      <w:r w:rsidR="004E34B7">
        <w:rPr>
          <w:sz w:val="24"/>
          <w:lang w:val="en-GB"/>
        </w:rPr>
        <w:t>been the subject of legal action</w:t>
      </w:r>
      <w:r>
        <w:rPr>
          <w:sz w:val="24"/>
          <w:lang w:val="en-GB"/>
        </w:rPr>
        <w:t>.</w:t>
      </w:r>
      <w:r w:rsidR="004E34B7">
        <w:rPr>
          <w:sz w:val="24"/>
          <w:lang w:val="en-GB"/>
        </w:rPr>
        <w:t xml:space="preserve">  In addition, I have raised </w:t>
      </w:r>
      <w:r w:rsidR="00D04BC7">
        <w:rPr>
          <w:sz w:val="24"/>
          <w:lang w:val="en-GB"/>
        </w:rPr>
        <w:t xml:space="preserve">three </w:t>
      </w:r>
      <w:r w:rsidR="004E34B7">
        <w:rPr>
          <w:sz w:val="24"/>
          <w:lang w:val="en-GB"/>
        </w:rPr>
        <w:t>enquiries with the West Suffolk Enforcement team, which require investigation and resolution i.e. Oil NRG, Indigo and the new storage facility.</w:t>
      </w:r>
    </w:p>
    <w:p w14:paraId="68547861" w14:textId="36568AAD" w:rsidR="00FF6765" w:rsidRPr="0011744F" w:rsidRDefault="00FF6765" w:rsidP="00FF6765">
      <w:pPr>
        <w:rPr>
          <w:sz w:val="24"/>
          <w:lang w:val="en-GB"/>
        </w:rPr>
      </w:pPr>
      <w:r>
        <w:rPr>
          <w:sz w:val="24"/>
          <w:lang w:val="en-GB"/>
        </w:rPr>
        <w:t xml:space="preserve">I was pleased to be able to provide a grant of £500 towards the </w:t>
      </w:r>
      <w:r w:rsidR="004E34B7">
        <w:rPr>
          <w:sz w:val="24"/>
          <w:lang w:val="en-GB"/>
        </w:rPr>
        <w:t>resurfacing of the village hall carpark.</w:t>
      </w:r>
    </w:p>
    <w:p w14:paraId="0B9B214B" w14:textId="6ECE06BC" w:rsidR="00FF6765" w:rsidRDefault="004E34B7" w:rsidP="00FF6765">
      <w:pPr>
        <w:rPr>
          <w:b/>
          <w:sz w:val="28"/>
          <w:u w:val="single"/>
          <w:lang w:val="en-GB"/>
        </w:rPr>
      </w:pPr>
      <w:r>
        <w:rPr>
          <w:b/>
          <w:sz w:val="28"/>
          <w:u w:val="single"/>
          <w:lang w:val="en-GB"/>
        </w:rPr>
        <w:t>West Suffolk District</w:t>
      </w:r>
      <w:r w:rsidR="00FF6765">
        <w:rPr>
          <w:b/>
          <w:sz w:val="28"/>
          <w:u w:val="single"/>
          <w:lang w:val="en-GB"/>
        </w:rPr>
        <w:t xml:space="preserve"> Council</w:t>
      </w:r>
    </w:p>
    <w:p w14:paraId="19D460CB" w14:textId="698EF989" w:rsidR="005834D3" w:rsidRDefault="005834D3" w:rsidP="00FF6765">
      <w:pPr>
        <w:rPr>
          <w:sz w:val="24"/>
          <w:lang w:val="en-GB"/>
        </w:rPr>
      </w:pPr>
      <w:r>
        <w:rPr>
          <w:sz w:val="24"/>
          <w:lang w:val="en-GB"/>
        </w:rPr>
        <w:t>Following the conclusion of the Local Government Boundary Commission for England</w:t>
      </w:r>
      <w:r w:rsidR="001F5D7E">
        <w:rPr>
          <w:sz w:val="24"/>
          <w:lang w:val="en-GB"/>
        </w:rPr>
        <w:t>’s</w:t>
      </w:r>
      <w:r>
        <w:rPr>
          <w:sz w:val="24"/>
          <w:lang w:val="en-GB"/>
        </w:rPr>
        <w:t xml:space="preserve"> review of the ward structure, o</w:t>
      </w:r>
      <w:r w:rsidR="004E34B7">
        <w:rPr>
          <w:sz w:val="24"/>
          <w:lang w:val="en-GB"/>
        </w:rPr>
        <w:t>n the 2</w:t>
      </w:r>
      <w:r w:rsidR="004E34B7" w:rsidRPr="004E34B7">
        <w:rPr>
          <w:sz w:val="24"/>
          <w:vertAlign w:val="superscript"/>
          <w:lang w:val="en-GB"/>
        </w:rPr>
        <w:t>nd</w:t>
      </w:r>
      <w:r w:rsidR="004E34B7">
        <w:rPr>
          <w:sz w:val="24"/>
          <w:lang w:val="en-GB"/>
        </w:rPr>
        <w:t xml:space="preserve"> </w:t>
      </w:r>
      <w:r w:rsidR="00FF6765">
        <w:rPr>
          <w:sz w:val="24"/>
          <w:lang w:val="en-GB"/>
        </w:rPr>
        <w:t>May 2019</w:t>
      </w:r>
      <w:r>
        <w:rPr>
          <w:sz w:val="24"/>
          <w:lang w:val="en-GB"/>
        </w:rPr>
        <w:t>,</w:t>
      </w:r>
      <w:r w:rsidR="004E34B7">
        <w:rPr>
          <w:sz w:val="24"/>
          <w:lang w:val="en-GB"/>
        </w:rPr>
        <w:t xml:space="preserve"> </w:t>
      </w:r>
      <w:r w:rsidR="00FF6765">
        <w:rPr>
          <w:sz w:val="24"/>
          <w:lang w:val="en-GB"/>
        </w:rPr>
        <w:t xml:space="preserve">voting </w:t>
      </w:r>
      <w:r w:rsidR="004E34B7">
        <w:rPr>
          <w:sz w:val="24"/>
          <w:lang w:val="en-GB"/>
        </w:rPr>
        <w:t xml:space="preserve">took place </w:t>
      </w:r>
      <w:r w:rsidR="00FF6765">
        <w:rPr>
          <w:sz w:val="24"/>
          <w:lang w:val="en-GB"/>
        </w:rPr>
        <w:t xml:space="preserve">to elect ward members </w:t>
      </w:r>
      <w:r>
        <w:rPr>
          <w:sz w:val="24"/>
          <w:lang w:val="en-GB"/>
        </w:rPr>
        <w:t xml:space="preserve">to the </w:t>
      </w:r>
      <w:r w:rsidR="004E34B7">
        <w:rPr>
          <w:sz w:val="24"/>
          <w:lang w:val="en-GB"/>
        </w:rPr>
        <w:t>West Suffolk Council</w:t>
      </w:r>
      <w:r w:rsidR="00431D05">
        <w:rPr>
          <w:sz w:val="24"/>
          <w:lang w:val="en-GB"/>
        </w:rPr>
        <w:t xml:space="preserve">, which is now </w:t>
      </w:r>
      <w:r w:rsidR="00F76B82">
        <w:rPr>
          <w:sz w:val="24"/>
          <w:lang w:val="en-GB"/>
        </w:rPr>
        <w:t xml:space="preserve">served by </w:t>
      </w:r>
      <w:r>
        <w:rPr>
          <w:sz w:val="24"/>
          <w:lang w:val="en-GB"/>
        </w:rPr>
        <w:t>64 councillors</w:t>
      </w:r>
      <w:r w:rsidR="00F76B82">
        <w:rPr>
          <w:sz w:val="24"/>
          <w:lang w:val="en-GB"/>
        </w:rPr>
        <w:t xml:space="preserve"> (a reduction of 8) across 43 wards</w:t>
      </w:r>
      <w:r>
        <w:rPr>
          <w:sz w:val="24"/>
          <w:lang w:val="en-GB"/>
        </w:rPr>
        <w:t>.</w:t>
      </w:r>
      <w:r w:rsidR="00F76B82">
        <w:rPr>
          <w:sz w:val="24"/>
          <w:lang w:val="en-GB"/>
        </w:rPr>
        <w:t xml:space="preserve">  </w:t>
      </w:r>
      <w:r w:rsidR="00D04BC7">
        <w:rPr>
          <w:sz w:val="24"/>
          <w:lang w:val="en-GB"/>
        </w:rPr>
        <w:t>In West Suffolk t</w:t>
      </w:r>
      <w:r w:rsidR="00F76B82">
        <w:rPr>
          <w:sz w:val="24"/>
          <w:lang w:val="en-GB"/>
        </w:rPr>
        <w:t>here are 91 town/parish councils and parish meetings supporting a population of around 180,000 people of which 40.8% live in villages and outlying areas, 23.4% in Bury St Edmunds, 15.5% in Haverhill, 9.6% in Newmarket, 5.5% in Brandon and 5.2% in Mildenhall.</w:t>
      </w:r>
    </w:p>
    <w:p w14:paraId="770A1F44" w14:textId="4CF6EB31" w:rsidR="00266FF5" w:rsidRPr="00266FF5" w:rsidRDefault="00266FF5" w:rsidP="00266FF5">
      <w:pPr>
        <w:rPr>
          <w:sz w:val="24"/>
        </w:rPr>
      </w:pPr>
      <w:r w:rsidRPr="00266FF5">
        <w:rPr>
          <w:sz w:val="24"/>
        </w:rPr>
        <w:t xml:space="preserve">The West Suffolk Council entirely replaced Forest Heath and St Edmundsbury and </w:t>
      </w:r>
      <w:r w:rsidR="00F76B82">
        <w:rPr>
          <w:sz w:val="24"/>
        </w:rPr>
        <w:t>is the 7</w:t>
      </w:r>
      <w:r w:rsidR="00F76B82" w:rsidRPr="00F76B82">
        <w:rPr>
          <w:sz w:val="24"/>
          <w:vertAlign w:val="superscript"/>
        </w:rPr>
        <w:t>th</w:t>
      </w:r>
      <w:r w:rsidR="00F76B82">
        <w:rPr>
          <w:sz w:val="24"/>
        </w:rPr>
        <w:t xml:space="preserve"> largest </w:t>
      </w:r>
      <w:r w:rsidR="00F76B82" w:rsidRPr="00F76B82">
        <w:rPr>
          <w:sz w:val="24"/>
          <w:lang w:val="en-GB"/>
        </w:rPr>
        <w:t>non-metropolitan district council in the country</w:t>
      </w:r>
      <w:r w:rsidR="00F76B82">
        <w:rPr>
          <w:sz w:val="24"/>
        </w:rPr>
        <w:t xml:space="preserve">, </w:t>
      </w:r>
      <w:r w:rsidR="00116020">
        <w:rPr>
          <w:sz w:val="24"/>
        </w:rPr>
        <w:t xml:space="preserve">which </w:t>
      </w:r>
      <w:r w:rsidR="00F76B82">
        <w:rPr>
          <w:sz w:val="24"/>
        </w:rPr>
        <w:t xml:space="preserve">will </w:t>
      </w:r>
      <w:r w:rsidR="001F5D7E">
        <w:rPr>
          <w:sz w:val="24"/>
        </w:rPr>
        <w:t xml:space="preserve">enable </w:t>
      </w:r>
      <w:r w:rsidRPr="00266FF5">
        <w:rPr>
          <w:sz w:val="24"/>
        </w:rPr>
        <w:t>us to:</w:t>
      </w:r>
    </w:p>
    <w:p w14:paraId="5A5E6405" w14:textId="77777777" w:rsidR="00266FF5" w:rsidRPr="00266FF5" w:rsidRDefault="00266FF5" w:rsidP="00266FF5">
      <w:pPr>
        <w:numPr>
          <w:ilvl w:val="0"/>
          <w:numId w:val="1"/>
        </w:numPr>
        <w:rPr>
          <w:sz w:val="24"/>
        </w:rPr>
      </w:pPr>
      <w:r w:rsidRPr="00266FF5">
        <w:rPr>
          <w:sz w:val="24"/>
        </w:rPr>
        <w:t>Deliver services that are vital for our communities and businesses while at the same time driving forward an ambitious vision of growth, jobs and economic prosperity for our unique area</w:t>
      </w:r>
    </w:p>
    <w:p w14:paraId="722FF871" w14:textId="77777777" w:rsidR="00266FF5" w:rsidRPr="00266FF5" w:rsidRDefault="00266FF5" w:rsidP="00266FF5">
      <w:pPr>
        <w:numPr>
          <w:ilvl w:val="0"/>
          <w:numId w:val="1"/>
        </w:numPr>
        <w:rPr>
          <w:sz w:val="24"/>
        </w:rPr>
      </w:pPr>
      <w:r w:rsidRPr="00266FF5">
        <w:rPr>
          <w:sz w:val="24"/>
        </w:rPr>
        <w:t>Future-proof for the next decade and beyond - to ensure a firm financial base and stability to meet the challenges faced by our communities such as improving health, the need for more homes and reduced national funding</w:t>
      </w:r>
    </w:p>
    <w:p w14:paraId="355B0515" w14:textId="77777777" w:rsidR="00266FF5" w:rsidRPr="00266FF5" w:rsidRDefault="00266FF5" w:rsidP="00266FF5">
      <w:pPr>
        <w:numPr>
          <w:ilvl w:val="0"/>
          <w:numId w:val="1"/>
        </w:numPr>
        <w:rPr>
          <w:sz w:val="24"/>
        </w:rPr>
      </w:pPr>
      <w:r w:rsidRPr="00266FF5">
        <w:rPr>
          <w:sz w:val="24"/>
        </w:rPr>
        <w:t>Consolidate the savings and efficiencies we have made and make even more that can be reinvested to work with and benefit our communities.</w:t>
      </w:r>
    </w:p>
    <w:p w14:paraId="7FDEBE2F" w14:textId="77777777" w:rsidR="00266FF5" w:rsidRPr="00266FF5" w:rsidRDefault="00266FF5" w:rsidP="00266FF5">
      <w:pPr>
        <w:rPr>
          <w:sz w:val="24"/>
        </w:rPr>
      </w:pPr>
      <w:r w:rsidRPr="00266FF5">
        <w:rPr>
          <w:sz w:val="24"/>
        </w:rPr>
        <w:t>The council is the right size to deliver local and tailored solutions but also have a large and unified voice to champion the aspirations of our communities nationally and to attract new businesses.</w:t>
      </w:r>
    </w:p>
    <w:p w14:paraId="33B3932C" w14:textId="77777777" w:rsidR="00FF6765" w:rsidRDefault="00FF6765" w:rsidP="00FF6765"/>
    <w:p w14:paraId="0B21D90D" w14:textId="77777777" w:rsidR="00FF6765" w:rsidRPr="007265FC" w:rsidRDefault="00FF6765" w:rsidP="00FF6765">
      <w:pPr>
        <w:spacing w:after="0"/>
        <w:rPr>
          <w:b/>
          <w:sz w:val="24"/>
        </w:rPr>
      </w:pPr>
      <w:r w:rsidRPr="007265FC">
        <w:rPr>
          <w:b/>
          <w:sz w:val="24"/>
        </w:rPr>
        <w:t>Cllr Andrew Smith</w:t>
      </w:r>
    </w:p>
    <w:p w14:paraId="2C9087F0" w14:textId="77777777" w:rsidR="00FF6765" w:rsidRPr="007265FC" w:rsidRDefault="00FF6765" w:rsidP="00FF6765">
      <w:pPr>
        <w:spacing w:after="0"/>
        <w:rPr>
          <w:b/>
          <w:sz w:val="24"/>
        </w:rPr>
      </w:pPr>
      <w:r w:rsidRPr="007265FC">
        <w:rPr>
          <w:b/>
          <w:sz w:val="24"/>
        </w:rPr>
        <w:t>Ward Member for Bardwell</w:t>
      </w:r>
    </w:p>
    <w:p w14:paraId="3FBBCF37" w14:textId="77AB41BD" w:rsidR="00FF6765" w:rsidRDefault="00903505" w:rsidP="00FF6765">
      <w:pPr>
        <w:spacing w:after="0"/>
      </w:pPr>
      <w:r>
        <w:rPr>
          <w:b/>
          <w:sz w:val="24"/>
        </w:rPr>
        <w:t>West Suffolk District</w:t>
      </w:r>
      <w:r w:rsidR="00FF6765" w:rsidRPr="007265FC">
        <w:rPr>
          <w:b/>
          <w:sz w:val="24"/>
        </w:rPr>
        <w:t xml:space="preserve"> Council</w:t>
      </w:r>
    </w:p>
    <w:p w14:paraId="5CF1542A" w14:textId="77777777" w:rsidR="00C20799" w:rsidRDefault="00C20799"/>
    <w:sectPr w:rsidR="00C20799" w:rsidSect="001805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92CB2"/>
    <w:multiLevelType w:val="hybridMultilevel"/>
    <w:tmpl w:val="C10EBA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765"/>
    <w:rsid w:val="00116020"/>
    <w:rsid w:val="001F5D7E"/>
    <w:rsid w:val="00244C30"/>
    <w:rsid w:val="00266FF5"/>
    <w:rsid w:val="00431D05"/>
    <w:rsid w:val="00477BCD"/>
    <w:rsid w:val="004E34B7"/>
    <w:rsid w:val="0058252E"/>
    <w:rsid w:val="005834D3"/>
    <w:rsid w:val="00903505"/>
    <w:rsid w:val="00C20799"/>
    <w:rsid w:val="00D04BC7"/>
    <w:rsid w:val="00F76B82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5267F"/>
  <w15:chartTrackingRefBased/>
  <w15:docId w15:val="{83CF9DF6-AA9A-4920-BBF7-7A5B2FCC1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7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Smith</dc:creator>
  <cp:keywords/>
  <dc:description/>
  <cp:lastModifiedBy>Barnham PC</cp:lastModifiedBy>
  <cp:revision>2</cp:revision>
  <cp:lastPrinted>2019-05-14T08:54:00Z</cp:lastPrinted>
  <dcterms:created xsi:type="dcterms:W3CDTF">2019-05-29T14:51:00Z</dcterms:created>
  <dcterms:modified xsi:type="dcterms:W3CDTF">2019-05-29T14:51:00Z</dcterms:modified>
</cp:coreProperties>
</file>