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C0E" w:rsidRPr="00CC569E" w:rsidRDefault="00760C0E">
      <w:pPr>
        <w:pStyle w:val="NoSpacing"/>
        <w:jc w:val="center"/>
        <w:rPr>
          <w:b/>
          <w:bCs/>
          <w:sz w:val="22"/>
          <w:szCs w:val="22"/>
        </w:rPr>
      </w:pPr>
      <w:r w:rsidRPr="00CC569E">
        <w:rPr>
          <w:b/>
          <w:bCs/>
          <w:sz w:val="22"/>
          <w:szCs w:val="22"/>
        </w:rPr>
        <w:t>BARNHAM PARISH COUNCIL</w:t>
      </w:r>
    </w:p>
    <w:p w:rsidR="00760C0E" w:rsidRPr="00CC569E" w:rsidRDefault="0062715F" w:rsidP="00D727B0">
      <w:pPr>
        <w:pStyle w:val="NoSpacing"/>
        <w:jc w:val="center"/>
        <w:rPr>
          <w:sz w:val="22"/>
          <w:szCs w:val="22"/>
        </w:rPr>
      </w:pPr>
      <w:r w:rsidRPr="00CC569E">
        <w:rPr>
          <w:sz w:val="22"/>
          <w:szCs w:val="22"/>
        </w:rPr>
        <w:t>Parish C</w:t>
      </w:r>
      <w:r w:rsidR="00760C0E" w:rsidRPr="00CC569E">
        <w:rPr>
          <w:sz w:val="22"/>
          <w:szCs w:val="22"/>
        </w:rPr>
        <w:t xml:space="preserve">ouncil </w:t>
      </w:r>
      <w:r w:rsidRPr="00CC569E">
        <w:rPr>
          <w:sz w:val="22"/>
          <w:szCs w:val="22"/>
        </w:rPr>
        <w:t xml:space="preserve">meeting </w:t>
      </w:r>
      <w:r w:rsidR="00760C0E" w:rsidRPr="00CC569E">
        <w:rPr>
          <w:sz w:val="22"/>
          <w:szCs w:val="22"/>
        </w:rPr>
        <w:t>held on Tuesday,</w:t>
      </w:r>
      <w:r w:rsidR="00D727B0" w:rsidRPr="00CC569E">
        <w:rPr>
          <w:sz w:val="22"/>
          <w:szCs w:val="22"/>
        </w:rPr>
        <w:t xml:space="preserve"> 9</w:t>
      </w:r>
      <w:r w:rsidR="00D727B0" w:rsidRPr="00CC569E">
        <w:rPr>
          <w:sz w:val="22"/>
          <w:szCs w:val="22"/>
          <w:vertAlign w:val="superscript"/>
        </w:rPr>
        <w:t>th</w:t>
      </w:r>
      <w:r w:rsidR="00D727B0" w:rsidRPr="00CC569E">
        <w:rPr>
          <w:sz w:val="22"/>
          <w:szCs w:val="22"/>
        </w:rPr>
        <w:t xml:space="preserve"> January 2018</w:t>
      </w:r>
      <w:r w:rsidR="00DE0A69" w:rsidRPr="00CC569E">
        <w:rPr>
          <w:sz w:val="22"/>
          <w:szCs w:val="22"/>
        </w:rPr>
        <w:t xml:space="preserve"> </w:t>
      </w:r>
      <w:r w:rsidR="00106180" w:rsidRPr="00CC569E">
        <w:rPr>
          <w:sz w:val="22"/>
          <w:szCs w:val="22"/>
        </w:rPr>
        <w:t>at 7.3</w:t>
      </w:r>
      <w:r w:rsidR="00760C0E" w:rsidRPr="00CC569E">
        <w:rPr>
          <w:sz w:val="22"/>
          <w:szCs w:val="22"/>
        </w:rPr>
        <w:t>0pm in the Village Hall</w:t>
      </w:r>
    </w:p>
    <w:p w:rsidR="00050739" w:rsidRPr="00CC569E" w:rsidRDefault="00050739" w:rsidP="00050739">
      <w:pPr>
        <w:pStyle w:val="NoSpacing"/>
        <w:jc w:val="center"/>
        <w:rPr>
          <w:b/>
          <w:bCs/>
          <w:sz w:val="22"/>
          <w:szCs w:val="22"/>
        </w:rPr>
      </w:pPr>
      <w:r w:rsidRPr="00CC569E">
        <w:rPr>
          <w:b/>
          <w:bCs/>
          <w:sz w:val="22"/>
          <w:szCs w:val="22"/>
        </w:rPr>
        <w:t>MINUTES</w:t>
      </w:r>
    </w:p>
    <w:p w:rsidR="0062715F" w:rsidRPr="00CC569E" w:rsidRDefault="0062715F" w:rsidP="00D727B0">
      <w:pPr>
        <w:pStyle w:val="NoSpacing"/>
        <w:jc w:val="center"/>
        <w:rPr>
          <w:sz w:val="22"/>
          <w:szCs w:val="22"/>
        </w:rPr>
      </w:pPr>
    </w:p>
    <w:p w:rsidR="0062715F" w:rsidRPr="00CC569E" w:rsidRDefault="0062715F" w:rsidP="0062715F">
      <w:pPr>
        <w:pStyle w:val="NoSpacing"/>
        <w:rPr>
          <w:sz w:val="22"/>
          <w:szCs w:val="22"/>
        </w:rPr>
      </w:pPr>
      <w:r w:rsidRPr="00CC569E">
        <w:rPr>
          <w:b/>
          <w:sz w:val="22"/>
          <w:szCs w:val="22"/>
        </w:rPr>
        <w:t>Present</w:t>
      </w:r>
      <w:r w:rsidRPr="00CC569E">
        <w:rPr>
          <w:sz w:val="22"/>
          <w:szCs w:val="22"/>
        </w:rPr>
        <w:t xml:space="preserve">: </w:t>
      </w:r>
      <w:r w:rsidR="00DE0A69" w:rsidRPr="00CC569E">
        <w:rPr>
          <w:sz w:val="22"/>
          <w:szCs w:val="22"/>
        </w:rPr>
        <w:t>Parish Cllrs. P. Keast, S. Watson</w:t>
      </w:r>
      <w:r w:rsidR="00E72C54" w:rsidRPr="00CC569E">
        <w:rPr>
          <w:sz w:val="22"/>
          <w:szCs w:val="22"/>
        </w:rPr>
        <w:t xml:space="preserve">, </w:t>
      </w:r>
      <w:r w:rsidR="00DE0A69" w:rsidRPr="00CC569E">
        <w:rPr>
          <w:sz w:val="22"/>
          <w:szCs w:val="22"/>
        </w:rPr>
        <w:t xml:space="preserve">E. Wyer (chair).  Borough Cllr. A. Smith.  County Cllr. J. Spicer. </w:t>
      </w:r>
      <w:r w:rsidR="00E72C54" w:rsidRPr="00CC569E">
        <w:rPr>
          <w:sz w:val="22"/>
          <w:szCs w:val="22"/>
        </w:rPr>
        <w:t xml:space="preserve">Clerk - C. Dowson </w:t>
      </w:r>
      <w:r w:rsidR="00DE0A69" w:rsidRPr="00CC569E">
        <w:rPr>
          <w:sz w:val="22"/>
          <w:szCs w:val="22"/>
        </w:rPr>
        <w:t>(reporting)</w:t>
      </w:r>
    </w:p>
    <w:p w:rsidR="000114DE" w:rsidRPr="00CC569E" w:rsidRDefault="000114DE" w:rsidP="0062715F">
      <w:pPr>
        <w:pStyle w:val="NoSpacing"/>
        <w:rPr>
          <w:sz w:val="22"/>
          <w:szCs w:val="22"/>
        </w:rPr>
      </w:pPr>
      <w:r w:rsidRPr="00CC569E">
        <w:rPr>
          <w:sz w:val="22"/>
          <w:szCs w:val="22"/>
        </w:rPr>
        <w:t>Two members of the</w:t>
      </w:r>
      <w:r w:rsidR="008A03DE">
        <w:rPr>
          <w:sz w:val="22"/>
          <w:szCs w:val="22"/>
        </w:rPr>
        <w:t xml:space="preserve"> public: Mr. Watson and Mr. Law</w:t>
      </w:r>
      <w:r w:rsidRPr="00CC569E">
        <w:rPr>
          <w:sz w:val="22"/>
          <w:szCs w:val="22"/>
        </w:rPr>
        <w:t xml:space="preserve"> </w:t>
      </w:r>
    </w:p>
    <w:p w:rsidR="00985B11" w:rsidRPr="00CC569E" w:rsidRDefault="00985B11" w:rsidP="00D727B0">
      <w:pPr>
        <w:pStyle w:val="NoSpacing"/>
        <w:jc w:val="center"/>
        <w:rPr>
          <w:sz w:val="22"/>
          <w:szCs w:val="22"/>
        </w:rPr>
      </w:pPr>
    </w:p>
    <w:p w:rsidR="00760C0E" w:rsidRPr="00CC569E" w:rsidRDefault="00760C0E">
      <w:pPr>
        <w:pStyle w:val="NoSpacing"/>
        <w:rPr>
          <w:sz w:val="22"/>
          <w:szCs w:val="22"/>
        </w:rPr>
      </w:pPr>
    </w:p>
    <w:p w:rsidR="00760C0E" w:rsidRPr="00CC569E" w:rsidRDefault="00DE0A69">
      <w:pPr>
        <w:pStyle w:val="ListParagraph"/>
        <w:numPr>
          <w:ilvl w:val="0"/>
          <w:numId w:val="4"/>
        </w:numPr>
        <w:spacing w:after="240" w:line="240" w:lineRule="auto"/>
        <w:ind w:left="1134" w:hanging="774"/>
        <w:rPr>
          <w:sz w:val="22"/>
          <w:szCs w:val="22"/>
        </w:rPr>
      </w:pPr>
      <w:r w:rsidRPr="00914761">
        <w:rPr>
          <w:b/>
          <w:sz w:val="22"/>
          <w:szCs w:val="22"/>
        </w:rPr>
        <w:t>Apologies</w:t>
      </w:r>
      <w:r w:rsidRPr="00CC569E">
        <w:rPr>
          <w:sz w:val="22"/>
          <w:szCs w:val="22"/>
        </w:rPr>
        <w:t>: Cllrs. J. Bauer, I. Copeland, I. Heading, C. Merrifield</w:t>
      </w:r>
    </w:p>
    <w:p w:rsidR="00760C0E" w:rsidRPr="00CC569E" w:rsidRDefault="00760C0E">
      <w:pPr>
        <w:pStyle w:val="ListParagraph"/>
        <w:numPr>
          <w:ilvl w:val="0"/>
          <w:numId w:val="4"/>
        </w:numPr>
        <w:spacing w:after="240" w:line="240" w:lineRule="auto"/>
        <w:ind w:left="1134" w:hanging="774"/>
        <w:rPr>
          <w:sz w:val="22"/>
          <w:szCs w:val="22"/>
        </w:rPr>
      </w:pPr>
      <w:r w:rsidRPr="00914761">
        <w:rPr>
          <w:b/>
          <w:sz w:val="22"/>
          <w:szCs w:val="22"/>
        </w:rPr>
        <w:t xml:space="preserve">Minutes </w:t>
      </w:r>
      <w:r w:rsidR="00D727B0" w:rsidRPr="00914761">
        <w:rPr>
          <w:b/>
          <w:sz w:val="22"/>
          <w:szCs w:val="22"/>
        </w:rPr>
        <w:t>of the previous meeting</w:t>
      </w:r>
      <w:r w:rsidR="00D727B0" w:rsidRPr="00CC569E">
        <w:rPr>
          <w:sz w:val="22"/>
          <w:szCs w:val="22"/>
        </w:rPr>
        <w:t xml:space="preserve"> held on 14</w:t>
      </w:r>
      <w:r w:rsidR="00D727B0" w:rsidRPr="00CC569E">
        <w:rPr>
          <w:sz w:val="22"/>
          <w:szCs w:val="22"/>
          <w:vertAlign w:val="superscript"/>
        </w:rPr>
        <w:t>th</w:t>
      </w:r>
      <w:r w:rsidR="00D727B0" w:rsidRPr="00CC569E">
        <w:rPr>
          <w:sz w:val="22"/>
          <w:szCs w:val="22"/>
        </w:rPr>
        <w:t xml:space="preserve"> November 2017</w:t>
      </w:r>
      <w:r w:rsidR="00066D11" w:rsidRPr="00CC569E">
        <w:rPr>
          <w:sz w:val="22"/>
          <w:szCs w:val="22"/>
        </w:rPr>
        <w:t xml:space="preserve"> – agreed. </w:t>
      </w:r>
    </w:p>
    <w:p w:rsidR="00760C0E" w:rsidRPr="00CC569E" w:rsidRDefault="00760C0E">
      <w:pPr>
        <w:pStyle w:val="ListParagraph"/>
        <w:numPr>
          <w:ilvl w:val="0"/>
          <w:numId w:val="4"/>
        </w:numPr>
        <w:spacing w:after="240" w:line="240" w:lineRule="auto"/>
        <w:ind w:left="1134" w:hanging="774"/>
        <w:rPr>
          <w:sz w:val="22"/>
          <w:szCs w:val="22"/>
        </w:rPr>
      </w:pPr>
      <w:r w:rsidRPr="00914761">
        <w:rPr>
          <w:b/>
          <w:sz w:val="22"/>
          <w:szCs w:val="22"/>
        </w:rPr>
        <w:t>Matters arising</w:t>
      </w:r>
      <w:r w:rsidRPr="00CC569E">
        <w:rPr>
          <w:sz w:val="22"/>
          <w:szCs w:val="22"/>
        </w:rPr>
        <w:t xml:space="preserve"> from those minutes (for report and not on the agenda)</w:t>
      </w:r>
      <w:r w:rsidR="00914761">
        <w:rPr>
          <w:sz w:val="22"/>
          <w:szCs w:val="22"/>
        </w:rPr>
        <w:t>:</w:t>
      </w:r>
    </w:p>
    <w:p w:rsidR="00066D11" w:rsidRPr="00CC569E" w:rsidRDefault="00050739" w:rsidP="008A03DE">
      <w:pPr>
        <w:pStyle w:val="ListParagraph"/>
        <w:numPr>
          <w:ilvl w:val="0"/>
          <w:numId w:val="7"/>
        </w:numPr>
        <w:spacing w:after="0" w:line="240" w:lineRule="auto"/>
        <w:rPr>
          <w:sz w:val="22"/>
          <w:szCs w:val="22"/>
        </w:rPr>
      </w:pPr>
      <w:r w:rsidRPr="00914761">
        <w:rPr>
          <w:b/>
          <w:sz w:val="22"/>
          <w:szCs w:val="22"/>
        </w:rPr>
        <w:t xml:space="preserve">Enforcement issue - </w:t>
      </w:r>
      <w:r w:rsidR="00066D11" w:rsidRPr="00914761">
        <w:rPr>
          <w:b/>
          <w:sz w:val="22"/>
          <w:szCs w:val="22"/>
        </w:rPr>
        <w:t>Old Forge/Blacksmith Lane</w:t>
      </w:r>
      <w:r w:rsidR="00066D11" w:rsidRPr="00CC569E">
        <w:rPr>
          <w:sz w:val="22"/>
          <w:szCs w:val="22"/>
        </w:rPr>
        <w:t xml:space="preserve">.   </w:t>
      </w:r>
      <w:r w:rsidRPr="00CC569E">
        <w:rPr>
          <w:sz w:val="22"/>
          <w:szCs w:val="22"/>
        </w:rPr>
        <w:t>The chair</w:t>
      </w:r>
      <w:r w:rsidR="00066D11" w:rsidRPr="00CC569E">
        <w:rPr>
          <w:sz w:val="22"/>
          <w:szCs w:val="22"/>
        </w:rPr>
        <w:t xml:space="preserve"> has </w:t>
      </w:r>
      <w:r w:rsidR="00914761">
        <w:rPr>
          <w:sz w:val="22"/>
          <w:szCs w:val="22"/>
        </w:rPr>
        <w:t xml:space="preserve">the </w:t>
      </w:r>
      <w:r w:rsidR="00066D11" w:rsidRPr="00CC569E">
        <w:rPr>
          <w:sz w:val="22"/>
          <w:szCs w:val="22"/>
        </w:rPr>
        <w:t xml:space="preserve">name and address of the owner and he will write to him to see if the area can be cleared. </w:t>
      </w:r>
    </w:p>
    <w:p w:rsidR="00050739" w:rsidRPr="00CC569E" w:rsidRDefault="00050739" w:rsidP="00B20222">
      <w:pPr>
        <w:pStyle w:val="ListParagraph"/>
        <w:spacing w:after="0" w:line="240" w:lineRule="auto"/>
        <w:ind w:left="2934"/>
        <w:jc w:val="right"/>
        <w:rPr>
          <w:sz w:val="22"/>
          <w:szCs w:val="22"/>
        </w:rPr>
      </w:pPr>
      <w:r w:rsidRPr="00CC569E">
        <w:rPr>
          <w:sz w:val="22"/>
          <w:szCs w:val="22"/>
        </w:rPr>
        <w:t>Action: EW</w:t>
      </w:r>
    </w:p>
    <w:p w:rsidR="00050739" w:rsidRPr="00CC569E" w:rsidRDefault="00050739" w:rsidP="008A03DE">
      <w:pPr>
        <w:pStyle w:val="ListParagraph"/>
        <w:numPr>
          <w:ilvl w:val="0"/>
          <w:numId w:val="7"/>
        </w:numPr>
        <w:spacing w:after="240" w:line="240" w:lineRule="auto"/>
        <w:rPr>
          <w:sz w:val="22"/>
          <w:szCs w:val="22"/>
        </w:rPr>
      </w:pPr>
      <w:r w:rsidRPr="00914761">
        <w:rPr>
          <w:b/>
          <w:sz w:val="22"/>
          <w:szCs w:val="22"/>
        </w:rPr>
        <w:t>Missing street name sign Mill Lane</w:t>
      </w:r>
      <w:r w:rsidRPr="00CC569E">
        <w:rPr>
          <w:sz w:val="22"/>
          <w:szCs w:val="22"/>
        </w:rPr>
        <w:t>.   Someone from the Borough Council is coming out to check street name signage.</w:t>
      </w:r>
    </w:p>
    <w:p w:rsidR="00066D11" w:rsidRPr="00CC569E" w:rsidRDefault="00050739" w:rsidP="008A03DE">
      <w:pPr>
        <w:pStyle w:val="ListParagraph"/>
        <w:numPr>
          <w:ilvl w:val="0"/>
          <w:numId w:val="7"/>
        </w:numPr>
        <w:spacing w:after="240" w:line="240" w:lineRule="auto"/>
        <w:rPr>
          <w:sz w:val="22"/>
          <w:szCs w:val="22"/>
        </w:rPr>
      </w:pPr>
      <w:r w:rsidRPr="00914761">
        <w:rPr>
          <w:b/>
          <w:sz w:val="22"/>
          <w:szCs w:val="22"/>
        </w:rPr>
        <w:t>Overgrown footpath in St. Martin’s Lane</w:t>
      </w:r>
      <w:r w:rsidRPr="00CC569E">
        <w:rPr>
          <w:sz w:val="22"/>
          <w:szCs w:val="22"/>
        </w:rPr>
        <w:t xml:space="preserve"> (left hand side approaching the traffic lights).  Mr. Law informed the meeting that the area has been cleared, although not that well.  He has contacted the council and they will tidy this some more.  </w:t>
      </w:r>
      <w:r w:rsidR="00066D11" w:rsidRPr="00CC569E">
        <w:rPr>
          <w:sz w:val="22"/>
          <w:szCs w:val="22"/>
        </w:rPr>
        <w:t xml:space="preserve"> </w:t>
      </w:r>
    </w:p>
    <w:p w:rsidR="00760C0E" w:rsidRPr="00CC569E" w:rsidRDefault="00760C0E">
      <w:pPr>
        <w:pStyle w:val="ListParagraph"/>
        <w:numPr>
          <w:ilvl w:val="0"/>
          <w:numId w:val="4"/>
        </w:numPr>
        <w:spacing w:after="240" w:line="240" w:lineRule="auto"/>
        <w:ind w:left="1134" w:hanging="774"/>
        <w:rPr>
          <w:sz w:val="22"/>
          <w:szCs w:val="22"/>
        </w:rPr>
      </w:pPr>
      <w:r w:rsidRPr="008A03DE">
        <w:rPr>
          <w:b/>
          <w:sz w:val="22"/>
          <w:szCs w:val="22"/>
        </w:rPr>
        <w:t>Declarations of Interest</w:t>
      </w:r>
      <w:r w:rsidR="00066D11" w:rsidRPr="00CC569E">
        <w:rPr>
          <w:sz w:val="22"/>
          <w:szCs w:val="22"/>
        </w:rPr>
        <w:t xml:space="preserve"> – </w:t>
      </w:r>
      <w:r w:rsidR="00050739" w:rsidRPr="00CC569E">
        <w:rPr>
          <w:sz w:val="22"/>
          <w:szCs w:val="22"/>
        </w:rPr>
        <w:t>none</w:t>
      </w:r>
      <w:r w:rsidR="00066D11" w:rsidRPr="00CC569E">
        <w:rPr>
          <w:sz w:val="22"/>
          <w:szCs w:val="22"/>
        </w:rPr>
        <w:t xml:space="preserve">. </w:t>
      </w:r>
    </w:p>
    <w:p w:rsidR="00D727B0" w:rsidRPr="008A03DE" w:rsidRDefault="006C2864" w:rsidP="00D727B0">
      <w:pPr>
        <w:pStyle w:val="ListParagraph"/>
        <w:numPr>
          <w:ilvl w:val="0"/>
          <w:numId w:val="4"/>
        </w:numPr>
        <w:spacing w:after="240" w:line="240" w:lineRule="auto"/>
        <w:ind w:left="1134" w:hanging="774"/>
        <w:rPr>
          <w:b/>
          <w:sz w:val="22"/>
          <w:szCs w:val="22"/>
        </w:rPr>
      </w:pPr>
      <w:r w:rsidRPr="008A03DE">
        <w:rPr>
          <w:b/>
          <w:sz w:val="22"/>
          <w:szCs w:val="22"/>
        </w:rPr>
        <w:t>Public Forum</w:t>
      </w:r>
    </w:p>
    <w:p w:rsidR="00066D11" w:rsidRPr="00CC569E" w:rsidRDefault="00D727B0" w:rsidP="00FC6A62">
      <w:pPr>
        <w:pStyle w:val="ListParagraph"/>
        <w:numPr>
          <w:ilvl w:val="1"/>
          <w:numId w:val="4"/>
        </w:numPr>
        <w:spacing w:after="240" w:line="240" w:lineRule="auto"/>
        <w:rPr>
          <w:sz w:val="22"/>
          <w:szCs w:val="22"/>
        </w:rPr>
      </w:pPr>
      <w:r w:rsidRPr="00CC569E">
        <w:rPr>
          <w:b/>
          <w:sz w:val="22"/>
          <w:szCs w:val="22"/>
        </w:rPr>
        <w:t>Parking on village green</w:t>
      </w:r>
      <w:r w:rsidR="00066D11" w:rsidRPr="00CC569E">
        <w:rPr>
          <w:sz w:val="22"/>
          <w:szCs w:val="22"/>
        </w:rPr>
        <w:t xml:space="preserve">.   </w:t>
      </w:r>
      <w:r w:rsidR="00050739" w:rsidRPr="00CC569E">
        <w:rPr>
          <w:sz w:val="22"/>
          <w:szCs w:val="22"/>
        </w:rPr>
        <w:t>Mr. Law</w:t>
      </w:r>
      <w:r w:rsidR="00066D11" w:rsidRPr="00CC569E">
        <w:rPr>
          <w:sz w:val="22"/>
          <w:szCs w:val="22"/>
        </w:rPr>
        <w:t xml:space="preserve"> has been trying to find out who owns the </w:t>
      </w:r>
      <w:r w:rsidR="00050739" w:rsidRPr="00CC569E">
        <w:rPr>
          <w:sz w:val="22"/>
          <w:szCs w:val="22"/>
        </w:rPr>
        <w:t>village green</w:t>
      </w:r>
      <w:r w:rsidR="00066D11" w:rsidRPr="00CC569E">
        <w:rPr>
          <w:sz w:val="22"/>
          <w:szCs w:val="22"/>
        </w:rPr>
        <w:t xml:space="preserve"> – it isn’t Euston Estate</w:t>
      </w:r>
      <w:r w:rsidR="00050739" w:rsidRPr="00CC569E">
        <w:rPr>
          <w:sz w:val="22"/>
          <w:szCs w:val="22"/>
        </w:rPr>
        <w:t>,</w:t>
      </w:r>
      <w:r w:rsidR="00066D11" w:rsidRPr="00CC569E">
        <w:rPr>
          <w:sz w:val="22"/>
          <w:szCs w:val="22"/>
        </w:rPr>
        <w:t xml:space="preserve"> so presumably it’s the Borough Counc</w:t>
      </w:r>
      <w:r w:rsidR="00050739" w:rsidRPr="00CC569E">
        <w:rPr>
          <w:sz w:val="22"/>
          <w:szCs w:val="22"/>
        </w:rPr>
        <w:t>il</w:t>
      </w:r>
      <w:r w:rsidR="00066D11" w:rsidRPr="00CC569E">
        <w:rPr>
          <w:sz w:val="22"/>
          <w:szCs w:val="22"/>
        </w:rPr>
        <w:t xml:space="preserve">.  </w:t>
      </w:r>
      <w:r w:rsidR="00050739" w:rsidRPr="00CC569E">
        <w:rPr>
          <w:sz w:val="22"/>
          <w:szCs w:val="22"/>
        </w:rPr>
        <w:t>The Chair noted that the parish council doesn’t own any land in the village.  Mr. Law is happy to put chain link fencing around the area, if perhaps the parish council could supply the materials.  As a first step Mr. Law is going to write to the Borough Council to see if they own the land.  If the Borough Council owns the land and is happy for a fence to be installed</w:t>
      </w:r>
      <w:r w:rsidR="00B20222">
        <w:rPr>
          <w:sz w:val="22"/>
          <w:szCs w:val="22"/>
        </w:rPr>
        <w:t>,</w:t>
      </w:r>
      <w:r w:rsidR="00050739" w:rsidRPr="00CC569E">
        <w:rPr>
          <w:sz w:val="22"/>
          <w:szCs w:val="22"/>
        </w:rPr>
        <w:t xml:space="preserve"> Mr. Law will prepare a quotation for the materials - to be discussed at a later meeting. </w:t>
      </w:r>
    </w:p>
    <w:p w:rsidR="00760C0E" w:rsidRPr="008A03DE" w:rsidRDefault="00760C0E">
      <w:pPr>
        <w:pStyle w:val="ListParagraph"/>
        <w:numPr>
          <w:ilvl w:val="0"/>
          <w:numId w:val="4"/>
        </w:numPr>
        <w:spacing w:after="0" w:line="240" w:lineRule="auto"/>
        <w:ind w:left="1134" w:hanging="774"/>
        <w:rPr>
          <w:b/>
          <w:sz w:val="22"/>
          <w:szCs w:val="22"/>
        </w:rPr>
      </w:pPr>
      <w:r w:rsidRPr="008A03DE">
        <w:rPr>
          <w:b/>
          <w:sz w:val="22"/>
          <w:szCs w:val="22"/>
        </w:rPr>
        <w:t>Reports</w:t>
      </w:r>
    </w:p>
    <w:p w:rsidR="00760C0E" w:rsidRPr="00CC569E" w:rsidRDefault="00760C0E">
      <w:pPr>
        <w:pStyle w:val="ListParagraph"/>
        <w:numPr>
          <w:ilvl w:val="1"/>
          <w:numId w:val="4"/>
        </w:numPr>
        <w:spacing w:after="0" w:line="240" w:lineRule="auto"/>
        <w:ind w:left="1434" w:hanging="357"/>
        <w:rPr>
          <w:sz w:val="22"/>
          <w:szCs w:val="22"/>
        </w:rPr>
      </w:pPr>
      <w:r w:rsidRPr="008A03DE">
        <w:rPr>
          <w:sz w:val="22"/>
          <w:szCs w:val="22"/>
          <w:u w:val="single"/>
        </w:rPr>
        <w:t>Suffolk County Council</w:t>
      </w:r>
      <w:r w:rsidR="00DE0A69" w:rsidRPr="00CC569E">
        <w:rPr>
          <w:sz w:val="22"/>
          <w:szCs w:val="22"/>
        </w:rPr>
        <w:t xml:space="preserve"> – Cllr. J. Spicer.</w:t>
      </w:r>
    </w:p>
    <w:p w:rsidR="00DE0A69" w:rsidRPr="00CC569E" w:rsidRDefault="000114DE" w:rsidP="00DE0A69">
      <w:pPr>
        <w:pStyle w:val="ListParagraph"/>
        <w:spacing w:after="0" w:line="240" w:lineRule="auto"/>
        <w:ind w:left="1434"/>
        <w:rPr>
          <w:sz w:val="22"/>
          <w:szCs w:val="22"/>
        </w:rPr>
      </w:pPr>
      <w:r w:rsidRPr="00CC569E">
        <w:rPr>
          <w:b/>
          <w:sz w:val="22"/>
          <w:szCs w:val="22"/>
        </w:rPr>
        <w:t>Update on Minerals and Waste Consultation</w:t>
      </w:r>
      <w:r w:rsidRPr="00CC569E">
        <w:rPr>
          <w:sz w:val="22"/>
          <w:szCs w:val="22"/>
        </w:rPr>
        <w:t xml:space="preserve">. </w:t>
      </w:r>
      <w:r w:rsidR="00050739" w:rsidRPr="00CC569E">
        <w:rPr>
          <w:sz w:val="22"/>
          <w:szCs w:val="22"/>
        </w:rPr>
        <w:t xml:space="preserve"> Cllr. Spicer thanked the parish council and members of the public for taking the time to respond to the consultation. There will be a further consultation period </w:t>
      </w:r>
      <w:r w:rsidRPr="00CC569E">
        <w:rPr>
          <w:sz w:val="22"/>
          <w:szCs w:val="22"/>
        </w:rPr>
        <w:t>in May/June a</w:t>
      </w:r>
      <w:r w:rsidR="00050739" w:rsidRPr="00CC569E">
        <w:rPr>
          <w:sz w:val="22"/>
          <w:szCs w:val="22"/>
        </w:rPr>
        <w:t xml:space="preserve">nd then a public enquiry by </w:t>
      </w:r>
      <w:r w:rsidR="00914761">
        <w:rPr>
          <w:sz w:val="22"/>
          <w:szCs w:val="22"/>
        </w:rPr>
        <w:t>the</w:t>
      </w:r>
      <w:r w:rsidR="00050739" w:rsidRPr="00CC569E">
        <w:rPr>
          <w:sz w:val="22"/>
          <w:szCs w:val="22"/>
        </w:rPr>
        <w:t xml:space="preserve"> I</w:t>
      </w:r>
      <w:r w:rsidRPr="00CC569E">
        <w:rPr>
          <w:sz w:val="22"/>
          <w:szCs w:val="22"/>
        </w:rPr>
        <w:t xml:space="preserve">nspector at the end of the year at the earliest.  Cllr. Spicer suggests that if Barnham is not taken off </w:t>
      </w:r>
      <w:r w:rsidR="00050739" w:rsidRPr="00CC569E">
        <w:rPr>
          <w:sz w:val="22"/>
          <w:szCs w:val="22"/>
        </w:rPr>
        <w:t xml:space="preserve">the list </w:t>
      </w:r>
      <w:r w:rsidRPr="00CC569E">
        <w:rPr>
          <w:sz w:val="22"/>
          <w:szCs w:val="22"/>
        </w:rPr>
        <w:t xml:space="preserve">by </w:t>
      </w:r>
      <w:r w:rsidR="00050739" w:rsidRPr="00CC569E">
        <w:rPr>
          <w:sz w:val="22"/>
          <w:szCs w:val="22"/>
        </w:rPr>
        <w:t xml:space="preserve">the </w:t>
      </w:r>
      <w:r w:rsidRPr="00CC569E">
        <w:rPr>
          <w:sz w:val="22"/>
          <w:szCs w:val="22"/>
        </w:rPr>
        <w:t>May/June</w:t>
      </w:r>
      <w:r w:rsidR="00050739" w:rsidRPr="00CC569E">
        <w:rPr>
          <w:sz w:val="22"/>
          <w:szCs w:val="22"/>
        </w:rPr>
        <w:t xml:space="preserve"> consultation,</w:t>
      </w:r>
      <w:r w:rsidRPr="00CC569E">
        <w:rPr>
          <w:sz w:val="22"/>
          <w:szCs w:val="22"/>
        </w:rPr>
        <w:t xml:space="preserve"> then a strategy needs </w:t>
      </w:r>
      <w:r w:rsidR="00050739" w:rsidRPr="00CC569E">
        <w:rPr>
          <w:sz w:val="22"/>
          <w:szCs w:val="22"/>
        </w:rPr>
        <w:t xml:space="preserve">compiling </w:t>
      </w:r>
      <w:r w:rsidR="00914761">
        <w:rPr>
          <w:sz w:val="22"/>
          <w:szCs w:val="22"/>
        </w:rPr>
        <w:t>and a</w:t>
      </w:r>
      <w:r w:rsidR="00050739" w:rsidRPr="00CC569E">
        <w:rPr>
          <w:sz w:val="22"/>
          <w:szCs w:val="22"/>
        </w:rPr>
        <w:t xml:space="preserve"> specialist would need to be appointed to represent the case </w:t>
      </w:r>
      <w:r w:rsidRPr="00CC569E">
        <w:rPr>
          <w:sz w:val="22"/>
          <w:szCs w:val="22"/>
        </w:rPr>
        <w:t>with the best arguments</w:t>
      </w:r>
      <w:r w:rsidR="00B20222">
        <w:rPr>
          <w:sz w:val="22"/>
          <w:szCs w:val="22"/>
        </w:rPr>
        <w:t xml:space="preserve"> for the public enquiry</w:t>
      </w:r>
      <w:r w:rsidR="00914761">
        <w:rPr>
          <w:sz w:val="22"/>
          <w:szCs w:val="22"/>
        </w:rPr>
        <w:t>.  T</w:t>
      </w:r>
      <w:r w:rsidR="00050739" w:rsidRPr="00CC569E">
        <w:rPr>
          <w:sz w:val="22"/>
          <w:szCs w:val="22"/>
        </w:rPr>
        <w:t xml:space="preserve">his could incur a large cost.  The hope is </w:t>
      </w:r>
      <w:r w:rsidR="00147581" w:rsidRPr="00CC569E">
        <w:rPr>
          <w:sz w:val="22"/>
          <w:szCs w:val="22"/>
        </w:rPr>
        <w:t xml:space="preserve">that </w:t>
      </w:r>
      <w:r w:rsidR="00050739" w:rsidRPr="00CC569E">
        <w:rPr>
          <w:sz w:val="22"/>
          <w:szCs w:val="22"/>
        </w:rPr>
        <w:t>Barnham</w:t>
      </w:r>
      <w:r w:rsidR="00147581" w:rsidRPr="00CC569E">
        <w:rPr>
          <w:sz w:val="22"/>
          <w:szCs w:val="22"/>
        </w:rPr>
        <w:t xml:space="preserve"> will be taken off the list before May/June.</w:t>
      </w:r>
    </w:p>
    <w:p w:rsidR="00383B6C" w:rsidRPr="00CC569E" w:rsidRDefault="00E04CF4" w:rsidP="00383B6C">
      <w:pPr>
        <w:pStyle w:val="ListParagraph"/>
        <w:spacing w:after="0" w:line="240" w:lineRule="auto"/>
        <w:ind w:left="1434"/>
        <w:rPr>
          <w:sz w:val="22"/>
          <w:szCs w:val="22"/>
        </w:rPr>
      </w:pPr>
      <w:r w:rsidRPr="00CC569E">
        <w:rPr>
          <w:b/>
          <w:sz w:val="22"/>
          <w:szCs w:val="22"/>
        </w:rPr>
        <w:t>Broadband</w:t>
      </w:r>
      <w:r w:rsidRPr="00CC569E">
        <w:rPr>
          <w:sz w:val="22"/>
          <w:szCs w:val="22"/>
        </w:rPr>
        <w:t>.  West Farm and New Zealand Cottages are setting up a</w:t>
      </w:r>
      <w:r w:rsidR="00914761">
        <w:rPr>
          <w:sz w:val="22"/>
          <w:szCs w:val="22"/>
        </w:rPr>
        <w:t>n</w:t>
      </w:r>
      <w:r w:rsidRPr="00CC569E">
        <w:rPr>
          <w:sz w:val="22"/>
          <w:szCs w:val="22"/>
        </w:rPr>
        <w:t xml:space="preserve"> owner partnership with BT.  </w:t>
      </w:r>
      <w:r w:rsidR="00B20222">
        <w:rPr>
          <w:sz w:val="22"/>
          <w:szCs w:val="22"/>
        </w:rPr>
        <w:t>G</w:t>
      </w:r>
      <w:r w:rsidRPr="00CC569E">
        <w:rPr>
          <w:sz w:val="22"/>
          <w:szCs w:val="22"/>
        </w:rPr>
        <w:t xml:space="preserve">overnment </w:t>
      </w:r>
      <w:r w:rsidR="00B20222">
        <w:rPr>
          <w:sz w:val="22"/>
          <w:szCs w:val="22"/>
        </w:rPr>
        <w:t xml:space="preserve">and </w:t>
      </w:r>
      <w:r w:rsidRPr="00CC569E">
        <w:rPr>
          <w:sz w:val="22"/>
          <w:szCs w:val="22"/>
        </w:rPr>
        <w:t xml:space="preserve">County Council </w:t>
      </w:r>
      <w:r w:rsidR="00B20222">
        <w:rPr>
          <w:sz w:val="22"/>
          <w:szCs w:val="22"/>
        </w:rPr>
        <w:t xml:space="preserve">grants </w:t>
      </w:r>
      <w:r w:rsidRPr="00CC569E">
        <w:rPr>
          <w:sz w:val="22"/>
          <w:szCs w:val="22"/>
        </w:rPr>
        <w:t xml:space="preserve">may be able to help with funding. </w:t>
      </w:r>
    </w:p>
    <w:p w:rsidR="00383B6C" w:rsidRPr="00CC569E" w:rsidRDefault="00383B6C" w:rsidP="00383B6C">
      <w:pPr>
        <w:pStyle w:val="ListParagraph"/>
        <w:spacing w:after="0" w:line="240" w:lineRule="auto"/>
        <w:ind w:left="1434"/>
        <w:rPr>
          <w:sz w:val="22"/>
          <w:szCs w:val="22"/>
        </w:rPr>
      </w:pPr>
      <w:r w:rsidRPr="00CC569E">
        <w:rPr>
          <w:b/>
          <w:sz w:val="22"/>
          <w:szCs w:val="22"/>
        </w:rPr>
        <w:t>School Transport</w:t>
      </w:r>
      <w:r w:rsidRPr="00CC569E">
        <w:rPr>
          <w:sz w:val="22"/>
          <w:szCs w:val="22"/>
        </w:rPr>
        <w:t xml:space="preserve">.  </w:t>
      </w:r>
      <w:r w:rsidR="00E20C6E" w:rsidRPr="00CC569E">
        <w:rPr>
          <w:sz w:val="22"/>
          <w:szCs w:val="22"/>
        </w:rPr>
        <w:t>The c</w:t>
      </w:r>
      <w:r w:rsidRPr="00CC569E">
        <w:rPr>
          <w:sz w:val="22"/>
          <w:szCs w:val="22"/>
        </w:rPr>
        <w:t xml:space="preserve">onsultation is running until the end of February.   Cllr. Spicer will be writing to schools.   </w:t>
      </w:r>
    </w:p>
    <w:p w:rsidR="00383B6C" w:rsidRPr="00CC569E" w:rsidRDefault="00383B6C" w:rsidP="00383B6C">
      <w:pPr>
        <w:pStyle w:val="ListParagraph"/>
        <w:spacing w:after="0" w:line="240" w:lineRule="auto"/>
        <w:ind w:left="1434"/>
        <w:rPr>
          <w:sz w:val="22"/>
          <w:szCs w:val="22"/>
        </w:rPr>
      </w:pPr>
      <w:r w:rsidRPr="00CC569E">
        <w:rPr>
          <w:b/>
          <w:sz w:val="22"/>
          <w:szCs w:val="22"/>
        </w:rPr>
        <w:t>Right of Way</w:t>
      </w:r>
      <w:r w:rsidR="00E20C6E" w:rsidRPr="00CC569E">
        <w:rPr>
          <w:b/>
          <w:sz w:val="22"/>
          <w:szCs w:val="22"/>
        </w:rPr>
        <w:t xml:space="preserve"> – from Industrial Estate on Station Road to </w:t>
      </w:r>
      <w:proofErr w:type="spellStart"/>
      <w:r w:rsidR="00E20C6E" w:rsidRPr="00CC569E">
        <w:rPr>
          <w:b/>
          <w:sz w:val="22"/>
          <w:szCs w:val="22"/>
        </w:rPr>
        <w:t>Deuchar</w:t>
      </w:r>
      <w:proofErr w:type="spellEnd"/>
      <w:r w:rsidR="00E20C6E" w:rsidRPr="00CC569E">
        <w:rPr>
          <w:b/>
          <w:sz w:val="22"/>
          <w:szCs w:val="22"/>
        </w:rPr>
        <w:t xml:space="preserve"> Ride</w:t>
      </w:r>
      <w:r w:rsidRPr="00CC569E">
        <w:rPr>
          <w:sz w:val="22"/>
          <w:szCs w:val="22"/>
        </w:rPr>
        <w:t>.</w:t>
      </w:r>
      <w:r w:rsidRPr="00CC569E">
        <w:rPr>
          <w:b/>
          <w:sz w:val="22"/>
          <w:szCs w:val="22"/>
        </w:rPr>
        <w:t xml:space="preserve">   </w:t>
      </w:r>
      <w:r w:rsidR="00E20C6E" w:rsidRPr="00CC569E">
        <w:rPr>
          <w:sz w:val="22"/>
          <w:szCs w:val="22"/>
        </w:rPr>
        <w:t>Cllr Spicer was asked if the county council might be able to help wit</w:t>
      </w:r>
      <w:r w:rsidR="00914761">
        <w:rPr>
          <w:sz w:val="22"/>
          <w:szCs w:val="22"/>
        </w:rPr>
        <w:t>h the very poor condition of this private</w:t>
      </w:r>
      <w:r w:rsidR="00E20C6E" w:rsidRPr="00CC569E">
        <w:rPr>
          <w:sz w:val="22"/>
          <w:szCs w:val="22"/>
        </w:rPr>
        <w:t xml:space="preserve"> road (</w:t>
      </w:r>
      <w:r w:rsidR="00B20222">
        <w:rPr>
          <w:sz w:val="22"/>
          <w:szCs w:val="22"/>
        </w:rPr>
        <w:t>damage</w:t>
      </w:r>
      <w:r w:rsidR="00E20C6E" w:rsidRPr="00CC569E">
        <w:rPr>
          <w:sz w:val="22"/>
          <w:szCs w:val="22"/>
        </w:rPr>
        <w:t xml:space="preserve"> is being caused by lorries).   </w:t>
      </w:r>
      <w:r w:rsidRPr="00CC569E">
        <w:rPr>
          <w:sz w:val="22"/>
          <w:szCs w:val="22"/>
        </w:rPr>
        <w:t>Th</w:t>
      </w:r>
      <w:r w:rsidR="00E20C6E" w:rsidRPr="00CC569E">
        <w:rPr>
          <w:sz w:val="22"/>
          <w:szCs w:val="22"/>
        </w:rPr>
        <w:t xml:space="preserve">e </w:t>
      </w:r>
      <w:proofErr w:type="spellStart"/>
      <w:r w:rsidR="00E20C6E" w:rsidRPr="00CC569E">
        <w:rPr>
          <w:sz w:val="22"/>
          <w:szCs w:val="22"/>
        </w:rPr>
        <w:t>Elveden</w:t>
      </w:r>
      <w:proofErr w:type="spellEnd"/>
      <w:r w:rsidR="00E20C6E" w:rsidRPr="00CC569E">
        <w:rPr>
          <w:sz w:val="22"/>
          <w:szCs w:val="22"/>
        </w:rPr>
        <w:t xml:space="preserve"> estate owns the </w:t>
      </w:r>
      <w:r w:rsidR="00B20222">
        <w:rPr>
          <w:sz w:val="22"/>
          <w:szCs w:val="22"/>
        </w:rPr>
        <w:t xml:space="preserve">access road and </w:t>
      </w:r>
      <w:r w:rsidR="00E20C6E" w:rsidRPr="00CC569E">
        <w:rPr>
          <w:sz w:val="22"/>
          <w:szCs w:val="22"/>
        </w:rPr>
        <w:t xml:space="preserve">land and Indigo (Waste Management) are the tenants.   Cllr. Spicer will follow this up with the Rights of Way Officer.  </w:t>
      </w:r>
      <w:r w:rsidR="0001513A" w:rsidRPr="00CC569E">
        <w:rPr>
          <w:sz w:val="22"/>
          <w:szCs w:val="22"/>
        </w:rPr>
        <w:t xml:space="preserve">   </w:t>
      </w:r>
    </w:p>
    <w:p w:rsidR="00760C0E" w:rsidRPr="008A03DE" w:rsidRDefault="00760C0E">
      <w:pPr>
        <w:pStyle w:val="ListParagraph"/>
        <w:numPr>
          <w:ilvl w:val="1"/>
          <w:numId w:val="4"/>
        </w:numPr>
        <w:spacing w:after="0" w:line="240" w:lineRule="auto"/>
        <w:ind w:left="1434" w:hanging="357"/>
        <w:rPr>
          <w:sz w:val="22"/>
          <w:szCs w:val="22"/>
          <w:u w:val="single"/>
        </w:rPr>
      </w:pPr>
      <w:r w:rsidRPr="008A03DE">
        <w:rPr>
          <w:sz w:val="22"/>
          <w:szCs w:val="22"/>
          <w:u w:val="single"/>
        </w:rPr>
        <w:t>St Edmundsbury Borough Council</w:t>
      </w:r>
    </w:p>
    <w:p w:rsidR="00E20C6E" w:rsidRPr="00CC569E" w:rsidRDefault="00E20C6E" w:rsidP="00383B6C">
      <w:pPr>
        <w:pStyle w:val="ListParagraph"/>
        <w:spacing w:after="0" w:line="240" w:lineRule="auto"/>
        <w:ind w:left="1434"/>
        <w:rPr>
          <w:sz w:val="22"/>
          <w:szCs w:val="22"/>
        </w:rPr>
      </w:pPr>
      <w:r w:rsidRPr="00CC569E">
        <w:rPr>
          <w:b/>
          <w:sz w:val="22"/>
          <w:szCs w:val="22"/>
        </w:rPr>
        <w:t xml:space="preserve">New </w:t>
      </w:r>
      <w:r w:rsidR="0001513A" w:rsidRPr="00CC569E">
        <w:rPr>
          <w:b/>
          <w:sz w:val="22"/>
          <w:szCs w:val="22"/>
        </w:rPr>
        <w:t>West Suffolk Operational Hub</w:t>
      </w:r>
      <w:r w:rsidRPr="00CC569E">
        <w:rPr>
          <w:b/>
          <w:sz w:val="22"/>
          <w:szCs w:val="22"/>
        </w:rPr>
        <w:t xml:space="preserve"> – Hollow Road, Bury St. Edmunds</w:t>
      </w:r>
      <w:r w:rsidR="0001513A" w:rsidRPr="00CC569E">
        <w:rPr>
          <w:sz w:val="22"/>
          <w:szCs w:val="22"/>
        </w:rPr>
        <w:t xml:space="preserve">.    </w:t>
      </w:r>
      <w:r w:rsidRPr="00CC569E">
        <w:rPr>
          <w:sz w:val="22"/>
          <w:szCs w:val="22"/>
        </w:rPr>
        <w:t>Cllr. Smith reported that p</w:t>
      </w:r>
      <w:r w:rsidR="0001513A" w:rsidRPr="00CC569E">
        <w:rPr>
          <w:sz w:val="22"/>
          <w:szCs w:val="22"/>
        </w:rPr>
        <w:t>lanning</w:t>
      </w:r>
      <w:r w:rsidRPr="00CC569E">
        <w:rPr>
          <w:sz w:val="22"/>
          <w:szCs w:val="22"/>
        </w:rPr>
        <w:t xml:space="preserve"> permission</w:t>
      </w:r>
      <w:r w:rsidR="0001513A" w:rsidRPr="00CC569E">
        <w:rPr>
          <w:sz w:val="22"/>
          <w:szCs w:val="22"/>
        </w:rPr>
        <w:t xml:space="preserve"> has been granted </w:t>
      </w:r>
      <w:r w:rsidRPr="00CC569E">
        <w:rPr>
          <w:sz w:val="22"/>
          <w:szCs w:val="22"/>
        </w:rPr>
        <w:t xml:space="preserve">and this is planned to be completed </w:t>
      </w:r>
      <w:r w:rsidR="0001513A" w:rsidRPr="00CC569E">
        <w:rPr>
          <w:sz w:val="22"/>
          <w:szCs w:val="22"/>
        </w:rPr>
        <w:t xml:space="preserve">by August 2019.   </w:t>
      </w:r>
    </w:p>
    <w:p w:rsidR="0001513A" w:rsidRPr="00CC569E" w:rsidRDefault="0001513A" w:rsidP="00383B6C">
      <w:pPr>
        <w:pStyle w:val="ListParagraph"/>
        <w:spacing w:after="0" w:line="240" w:lineRule="auto"/>
        <w:ind w:left="1434"/>
        <w:rPr>
          <w:sz w:val="22"/>
          <w:szCs w:val="22"/>
        </w:rPr>
      </w:pPr>
      <w:r w:rsidRPr="00CC569E">
        <w:rPr>
          <w:b/>
          <w:sz w:val="22"/>
          <w:szCs w:val="22"/>
        </w:rPr>
        <w:t>Bury Town Centre Master Plan</w:t>
      </w:r>
      <w:r w:rsidRPr="00CC569E">
        <w:rPr>
          <w:sz w:val="22"/>
          <w:szCs w:val="22"/>
        </w:rPr>
        <w:t xml:space="preserve"> has been adopted as a planning document.</w:t>
      </w:r>
    </w:p>
    <w:p w:rsidR="0001513A" w:rsidRPr="00CC569E" w:rsidRDefault="00E20C6E" w:rsidP="00383B6C">
      <w:pPr>
        <w:pStyle w:val="ListParagraph"/>
        <w:spacing w:after="0" w:line="240" w:lineRule="auto"/>
        <w:ind w:left="1434"/>
        <w:rPr>
          <w:sz w:val="22"/>
          <w:szCs w:val="22"/>
        </w:rPr>
      </w:pPr>
      <w:r w:rsidRPr="00CC569E">
        <w:rPr>
          <w:b/>
          <w:sz w:val="22"/>
          <w:szCs w:val="22"/>
        </w:rPr>
        <w:lastRenderedPageBreak/>
        <w:t xml:space="preserve">Planning Application, </w:t>
      </w:r>
      <w:r w:rsidR="0001513A" w:rsidRPr="00CC569E">
        <w:rPr>
          <w:b/>
          <w:sz w:val="22"/>
          <w:szCs w:val="22"/>
        </w:rPr>
        <w:t>Gypsy Site</w:t>
      </w:r>
      <w:r w:rsidRPr="00CC569E">
        <w:rPr>
          <w:sz w:val="22"/>
          <w:szCs w:val="22"/>
        </w:rPr>
        <w:t xml:space="preserve"> – Station Road</w:t>
      </w:r>
      <w:r w:rsidR="0001513A" w:rsidRPr="00CC569E">
        <w:rPr>
          <w:sz w:val="22"/>
          <w:szCs w:val="22"/>
        </w:rPr>
        <w:t xml:space="preserve">.  Cllr. Smith has </w:t>
      </w:r>
      <w:r w:rsidRPr="00CC569E">
        <w:rPr>
          <w:sz w:val="22"/>
          <w:szCs w:val="22"/>
        </w:rPr>
        <w:t>contacted</w:t>
      </w:r>
      <w:r w:rsidR="0001513A" w:rsidRPr="00CC569E">
        <w:rPr>
          <w:sz w:val="22"/>
          <w:szCs w:val="22"/>
        </w:rPr>
        <w:t xml:space="preserve"> Ms. Penny Mills</w:t>
      </w:r>
      <w:r w:rsidR="00914761">
        <w:rPr>
          <w:sz w:val="22"/>
          <w:szCs w:val="22"/>
        </w:rPr>
        <w:t>,</w:t>
      </w:r>
      <w:r w:rsidR="0001513A" w:rsidRPr="00CC569E">
        <w:rPr>
          <w:sz w:val="22"/>
          <w:szCs w:val="22"/>
        </w:rPr>
        <w:t xml:space="preserve"> the officer concerned</w:t>
      </w:r>
      <w:r w:rsidR="00914761">
        <w:rPr>
          <w:sz w:val="22"/>
          <w:szCs w:val="22"/>
        </w:rPr>
        <w:t>,</w:t>
      </w:r>
      <w:r w:rsidR="0001513A" w:rsidRPr="00CC569E">
        <w:rPr>
          <w:sz w:val="22"/>
          <w:szCs w:val="22"/>
        </w:rPr>
        <w:t xml:space="preserve"> about lack of progress.   She has given the agent of the occupiers until the end of January to resp</w:t>
      </w:r>
      <w:r w:rsidRPr="00CC569E">
        <w:rPr>
          <w:sz w:val="22"/>
          <w:szCs w:val="22"/>
        </w:rPr>
        <w:t xml:space="preserve">ond </w:t>
      </w:r>
      <w:r w:rsidR="00B20222">
        <w:rPr>
          <w:sz w:val="22"/>
          <w:szCs w:val="22"/>
        </w:rPr>
        <w:t>regarding</w:t>
      </w:r>
      <w:r w:rsidRPr="00CC569E">
        <w:rPr>
          <w:sz w:val="22"/>
          <w:szCs w:val="22"/>
        </w:rPr>
        <w:t xml:space="preserve"> technical matters.</w:t>
      </w:r>
      <w:r w:rsidR="0001513A" w:rsidRPr="00CC569E">
        <w:rPr>
          <w:sz w:val="22"/>
          <w:szCs w:val="22"/>
        </w:rPr>
        <w:t xml:space="preserve"> If she approves the site, it will still need to be reviewed by the Development Control Committee.  </w:t>
      </w:r>
      <w:r w:rsidR="00B20222">
        <w:rPr>
          <w:sz w:val="22"/>
          <w:szCs w:val="22"/>
        </w:rPr>
        <w:t>(</w:t>
      </w:r>
      <w:r w:rsidR="0001513A" w:rsidRPr="00CC569E">
        <w:rPr>
          <w:sz w:val="22"/>
          <w:szCs w:val="22"/>
        </w:rPr>
        <w:t>This could go to Appeal again</w:t>
      </w:r>
      <w:r w:rsidR="00B20222">
        <w:rPr>
          <w:sz w:val="22"/>
          <w:szCs w:val="22"/>
        </w:rPr>
        <w:t>)</w:t>
      </w:r>
      <w:r w:rsidR="0001513A" w:rsidRPr="00CC569E">
        <w:rPr>
          <w:sz w:val="22"/>
          <w:szCs w:val="22"/>
        </w:rPr>
        <w:t xml:space="preserve">. </w:t>
      </w:r>
    </w:p>
    <w:p w:rsidR="00761076" w:rsidRPr="00CC569E" w:rsidRDefault="00E20C6E" w:rsidP="00761076">
      <w:pPr>
        <w:spacing w:after="240" w:line="240" w:lineRule="auto"/>
        <w:ind w:left="1434"/>
        <w:rPr>
          <w:sz w:val="22"/>
          <w:szCs w:val="22"/>
        </w:rPr>
      </w:pPr>
      <w:r w:rsidRPr="00CC569E">
        <w:rPr>
          <w:b/>
          <w:sz w:val="22"/>
          <w:szCs w:val="22"/>
        </w:rPr>
        <w:t xml:space="preserve">Planning Application, </w:t>
      </w:r>
      <w:r w:rsidR="00761076" w:rsidRPr="00CC569E">
        <w:rPr>
          <w:b/>
          <w:sz w:val="22"/>
          <w:szCs w:val="22"/>
        </w:rPr>
        <w:t>Industrial Unit at Station Road</w:t>
      </w:r>
      <w:r w:rsidRPr="00CC569E">
        <w:rPr>
          <w:b/>
          <w:sz w:val="22"/>
          <w:szCs w:val="22"/>
        </w:rPr>
        <w:t xml:space="preserve"> </w:t>
      </w:r>
      <w:r w:rsidR="00761076" w:rsidRPr="00CC569E">
        <w:rPr>
          <w:sz w:val="22"/>
          <w:szCs w:val="22"/>
        </w:rPr>
        <w:t>– this will be going to the D</w:t>
      </w:r>
      <w:r w:rsidRPr="00CC569E">
        <w:rPr>
          <w:sz w:val="22"/>
          <w:szCs w:val="22"/>
        </w:rPr>
        <w:t>evelopment Control Committee and a d</w:t>
      </w:r>
      <w:r w:rsidR="00761076" w:rsidRPr="00CC569E">
        <w:rPr>
          <w:sz w:val="22"/>
          <w:szCs w:val="22"/>
        </w:rPr>
        <w:t xml:space="preserve">ecision is pending.  Increased traffic is a worry.  </w:t>
      </w:r>
      <w:r w:rsidRPr="00CC569E">
        <w:rPr>
          <w:sz w:val="22"/>
          <w:szCs w:val="22"/>
        </w:rPr>
        <w:t xml:space="preserve">The chair noted that he is </w:t>
      </w:r>
      <w:r w:rsidR="00761076" w:rsidRPr="00CC569E">
        <w:rPr>
          <w:sz w:val="22"/>
          <w:szCs w:val="22"/>
        </w:rPr>
        <w:t>talking with Trading Standard</w:t>
      </w:r>
      <w:r w:rsidRPr="00CC569E">
        <w:rPr>
          <w:sz w:val="22"/>
          <w:szCs w:val="22"/>
        </w:rPr>
        <w:t xml:space="preserve">s people </w:t>
      </w:r>
      <w:r w:rsidR="00761076" w:rsidRPr="00CC569E">
        <w:rPr>
          <w:sz w:val="22"/>
          <w:szCs w:val="22"/>
        </w:rPr>
        <w:t xml:space="preserve">about lorries on the A663 going the wrong way.   </w:t>
      </w:r>
    </w:p>
    <w:p w:rsidR="00CC569E" w:rsidRPr="00CC569E" w:rsidRDefault="00760C0E" w:rsidP="00E15A23">
      <w:pPr>
        <w:pStyle w:val="ListParagraph"/>
        <w:numPr>
          <w:ilvl w:val="1"/>
          <w:numId w:val="4"/>
        </w:numPr>
        <w:spacing w:after="0" w:line="240" w:lineRule="auto"/>
        <w:ind w:left="1434" w:hanging="357"/>
        <w:rPr>
          <w:sz w:val="22"/>
          <w:szCs w:val="22"/>
        </w:rPr>
      </w:pPr>
      <w:r w:rsidRPr="008A03DE">
        <w:rPr>
          <w:sz w:val="22"/>
          <w:szCs w:val="22"/>
          <w:u w:val="single"/>
        </w:rPr>
        <w:t>Village Hall</w:t>
      </w:r>
      <w:r w:rsidRPr="00CC569E">
        <w:rPr>
          <w:sz w:val="22"/>
          <w:szCs w:val="22"/>
        </w:rPr>
        <w:t xml:space="preserve"> </w:t>
      </w:r>
      <w:r w:rsidR="005F6529" w:rsidRPr="00CC569E">
        <w:rPr>
          <w:sz w:val="22"/>
          <w:szCs w:val="22"/>
        </w:rPr>
        <w:t xml:space="preserve">– Cllr. Wyer will </w:t>
      </w:r>
      <w:r w:rsidR="00E20C6E" w:rsidRPr="00CC569E">
        <w:rPr>
          <w:sz w:val="22"/>
          <w:szCs w:val="22"/>
        </w:rPr>
        <w:t>represent the parish council on the Village Hall committee in the interim.   The clerk will ask</w:t>
      </w:r>
      <w:r w:rsidR="00B20222">
        <w:rPr>
          <w:sz w:val="22"/>
          <w:szCs w:val="22"/>
        </w:rPr>
        <w:t xml:space="preserve"> the village hall secretary</w:t>
      </w:r>
      <w:r w:rsidR="00E20C6E" w:rsidRPr="00CC569E">
        <w:rPr>
          <w:sz w:val="22"/>
          <w:szCs w:val="22"/>
        </w:rPr>
        <w:t xml:space="preserve"> about the covenant regarding a parish councillor being a member of the committee. </w:t>
      </w:r>
    </w:p>
    <w:p w:rsidR="00760C0E" w:rsidRPr="00CC569E" w:rsidRDefault="00760C0E" w:rsidP="00E15A23">
      <w:pPr>
        <w:pStyle w:val="ListParagraph"/>
        <w:numPr>
          <w:ilvl w:val="1"/>
          <w:numId w:val="4"/>
        </w:numPr>
        <w:spacing w:after="0" w:line="240" w:lineRule="auto"/>
        <w:ind w:left="1434" w:hanging="357"/>
        <w:rPr>
          <w:sz w:val="22"/>
          <w:szCs w:val="22"/>
        </w:rPr>
      </w:pPr>
      <w:r w:rsidRPr="008A03DE">
        <w:rPr>
          <w:sz w:val="22"/>
          <w:szCs w:val="22"/>
          <w:u w:val="single"/>
        </w:rPr>
        <w:t>RAF Honington</w:t>
      </w:r>
      <w:r w:rsidRPr="00CC569E">
        <w:rPr>
          <w:sz w:val="22"/>
          <w:szCs w:val="22"/>
        </w:rPr>
        <w:t xml:space="preserve"> – Cllr Heading</w:t>
      </w:r>
      <w:r w:rsidR="00CC569E" w:rsidRPr="00CC569E">
        <w:rPr>
          <w:sz w:val="22"/>
          <w:szCs w:val="22"/>
        </w:rPr>
        <w:t xml:space="preserve"> wasn’t able to attend the last meeting, but he has asked for a copy of the minutes. </w:t>
      </w:r>
    </w:p>
    <w:p w:rsidR="00760C0E" w:rsidRPr="00CC569E" w:rsidRDefault="00760C0E">
      <w:pPr>
        <w:pStyle w:val="ListParagraph"/>
        <w:spacing w:after="0" w:line="240" w:lineRule="auto"/>
        <w:ind w:left="1434"/>
        <w:rPr>
          <w:sz w:val="22"/>
          <w:szCs w:val="22"/>
        </w:rPr>
      </w:pPr>
    </w:p>
    <w:p w:rsidR="00760C0E" w:rsidRPr="00CC569E" w:rsidRDefault="00760C0E">
      <w:pPr>
        <w:pStyle w:val="ListParagraph"/>
        <w:numPr>
          <w:ilvl w:val="0"/>
          <w:numId w:val="4"/>
        </w:numPr>
        <w:spacing w:after="0" w:line="240" w:lineRule="auto"/>
        <w:ind w:left="1134" w:hanging="774"/>
        <w:rPr>
          <w:b/>
          <w:sz w:val="22"/>
          <w:szCs w:val="22"/>
        </w:rPr>
      </w:pPr>
      <w:r w:rsidRPr="00CC569E">
        <w:rPr>
          <w:b/>
          <w:sz w:val="22"/>
          <w:szCs w:val="22"/>
        </w:rPr>
        <w:t>Planning</w:t>
      </w:r>
    </w:p>
    <w:p w:rsidR="00760C0E" w:rsidRPr="00CC569E" w:rsidRDefault="00760C0E">
      <w:pPr>
        <w:pStyle w:val="ListParagraph"/>
        <w:numPr>
          <w:ilvl w:val="1"/>
          <w:numId w:val="4"/>
        </w:numPr>
        <w:spacing w:after="0" w:line="240" w:lineRule="auto"/>
        <w:ind w:left="1434" w:hanging="357"/>
        <w:rPr>
          <w:sz w:val="22"/>
          <w:szCs w:val="22"/>
        </w:rPr>
      </w:pPr>
      <w:r w:rsidRPr="008A03DE">
        <w:rPr>
          <w:sz w:val="22"/>
          <w:szCs w:val="22"/>
          <w:u w:val="single"/>
        </w:rPr>
        <w:t>Applications</w:t>
      </w:r>
      <w:r w:rsidR="005F6529" w:rsidRPr="00CC569E">
        <w:rPr>
          <w:sz w:val="22"/>
          <w:szCs w:val="22"/>
        </w:rPr>
        <w:t xml:space="preserve"> – </w:t>
      </w:r>
      <w:r w:rsidR="00CC569E" w:rsidRPr="00CC569E">
        <w:rPr>
          <w:sz w:val="22"/>
          <w:szCs w:val="22"/>
        </w:rPr>
        <w:t xml:space="preserve">see point 6(b) above. </w:t>
      </w:r>
      <w:r w:rsidR="005F6529" w:rsidRPr="00CC569E">
        <w:rPr>
          <w:sz w:val="22"/>
          <w:szCs w:val="22"/>
        </w:rPr>
        <w:t xml:space="preserve"> </w:t>
      </w:r>
    </w:p>
    <w:p w:rsidR="00CC569E" w:rsidRPr="00CC569E" w:rsidRDefault="00D727B0" w:rsidP="00106180">
      <w:pPr>
        <w:pStyle w:val="ListParagraph"/>
        <w:numPr>
          <w:ilvl w:val="1"/>
          <w:numId w:val="4"/>
        </w:numPr>
        <w:spacing w:after="0" w:line="240" w:lineRule="auto"/>
        <w:ind w:left="1434" w:hanging="357"/>
        <w:rPr>
          <w:sz w:val="22"/>
          <w:szCs w:val="22"/>
        </w:rPr>
      </w:pPr>
      <w:r w:rsidRPr="008A03DE">
        <w:rPr>
          <w:sz w:val="22"/>
          <w:szCs w:val="22"/>
          <w:u w:val="single"/>
        </w:rPr>
        <w:t>Neighbourhood Plan</w:t>
      </w:r>
      <w:r w:rsidR="005F6529" w:rsidRPr="00CC569E">
        <w:rPr>
          <w:sz w:val="22"/>
          <w:szCs w:val="22"/>
        </w:rPr>
        <w:t xml:space="preserve"> – </w:t>
      </w:r>
      <w:r w:rsidR="00914761">
        <w:rPr>
          <w:sz w:val="22"/>
          <w:szCs w:val="22"/>
        </w:rPr>
        <w:t xml:space="preserve">the </w:t>
      </w:r>
      <w:r w:rsidR="005F6529" w:rsidRPr="00CC569E">
        <w:rPr>
          <w:sz w:val="22"/>
          <w:szCs w:val="22"/>
        </w:rPr>
        <w:t>Ch</w:t>
      </w:r>
      <w:r w:rsidR="00914761">
        <w:rPr>
          <w:sz w:val="22"/>
          <w:szCs w:val="22"/>
        </w:rPr>
        <w:t xml:space="preserve">air and Cllrs. Merrifield and </w:t>
      </w:r>
      <w:r w:rsidR="005F6529" w:rsidRPr="00CC569E">
        <w:rPr>
          <w:sz w:val="22"/>
          <w:szCs w:val="22"/>
        </w:rPr>
        <w:t xml:space="preserve">Watson </w:t>
      </w:r>
      <w:r w:rsidR="00B20222">
        <w:rPr>
          <w:sz w:val="22"/>
          <w:szCs w:val="22"/>
        </w:rPr>
        <w:t>hope to set</w:t>
      </w:r>
      <w:r w:rsidR="00CC569E" w:rsidRPr="00CC569E">
        <w:rPr>
          <w:sz w:val="22"/>
          <w:szCs w:val="22"/>
        </w:rPr>
        <w:t xml:space="preserve"> up a meeting with the Borough Council regarding this.</w:t>
      </w:r>
    </w:p>
    <w:p w:rsidR="00D727B0" w:rsidRPr="00CC569E" w:rsidRDefault="00CC569E" w:rsidP="00CC569E">
      <w:pPr>
        <w:pStyle w:val="ListParagraph"/>
        <w:spacing w:after="0" w:line="240" w:lineRule="auto"/>
        <w:ind w:left="1434"/>
        <w:jc w:val="right"/>
        <w:rPr>
          <w:sz w:val="22"/>
          <w:szCs w:val="22"/>
        </w:rPr>
      </w:pPr>
      <w:r w:rsidRPr="00CC569E">
        <w:rPr>
          <w:sz w:val="22"/>
          <w:szCs w:val="22"/>
        </w:rPr>
        <w:t>Action: CM</w:t>
      </w:r>
      <w:r w:rsidR="005F6529" w:rsidRPr="00CC569E">
        <w:rPr>
          <w:sz w:val="22"/>
          <w:szCs w:val="22"/>
        </w:rPr>
        <w:t xml:space="preserve"> </w:t>
      </w:r>
      <w:r w:rsidR="00D727B0" w:rsidRPr="00CC569E">
        <w:rPr>
          <w:sz w:val="22"/>
          <w:szCs w:val="22"/>
        </w:rPr>
        <w:t xml:space="preserve"> </w:t>
      </w:r>
    </w:p>
    <w:p w:rsidR="00D727B0" w:rsidRPr="00CC569E" w:rsidRDefault="00D727B0" w:rsidP="00106180">
      <w:pPr>
        <w:pStyle w:val="ListParagraph"/>
        <w:numPr>
          <w:ilvl w:val="1"/>
          <w:numId w:val="4"/>
        </w:numPr>
        <w:spacing w:after="0" w:line="240" w:lineRule="auto"/>
        <w:ind w:left="1434" w:hanging="357"/>
        <w:rPr>
          <w:sz w:val="22"/>
          <w:szCs w:val="22"/>
        </w:rPr>
      </w:pPr>
      <w:r w:rsidRPr="008A03DE">
        <w:rPr>
          <w:sz w:val="22"/>
          <w:szCs w:val="22"/>
          <w:u w:val="single"/>
        </w:rPr>
        <w:t>Suffolk County Council Minerals and Waste Consultation</w:t>
      </w:r>
      <w:r w:rsidRPr="00CC569E">
        <w:rPr>
          <w:sz w:val="22"/>
          <w:szCs w:val="22"/>
        </w:rPr>
        <w:t xml:space="preserve"> </w:t>
      </w:r>
      <w:r w:rsidR="005F6529" w:rsidRPr="00CC569E">
        <w:rPr>
          <w:sz w:val="22"/>
          <w:szCs w:val="22"/>
        </w:rPr>
        <w:t xml:space="preserve">– </w:t>
      </w:r>
      <w:r w:rsidR="00CC569E" w:rsidRPr="00CC569E">
        <w:rPr>
          <w:sz w:val="22"/>
          <w:szCs w:val="22"/>
        </w:rPr>
        <w:t xml:space="preserve">see point 6(a) above. </w:t>
      </w:r>
    </w:p>
    <w:p w:rsidR="00106180" w:rsidRPr="00CC569E" w:rsidRDefault="00106180" w:rsidP="00106180">
      <w:pPr>
        <w:pStyle w:val="ListParagraph"/>
        <w:spacing w:after="0" w:line="240" w:lineRule="auto"/>
        <w:ind w:left="1434"/>
        <w:rPr>
          <w:sz w:val="22"/>
          <w:szCs w:val="22"/>
        </w:rPr>
      </w:pPr>
    </w:p>
    <w:p w:rsidR="00760C0E" w:rsidRPr="00CC569E" w:rsidRDefault="00CC569E" w:rsidP="00106180">
      <w:pPr>
        <w:pStyle w:val="ListParagraph"/>
        <w:numPr>
          <w:ilvl w:val="0"/>
          <w:numId w:val="4"/>
        </w:numPr>
        <w:spacing w:after="0" w:line="240" w:lineRule="auto"/>
        <w:ind w:left="1134" w:hanging="774"/>
        <w:rPr>
          <w:b/>
          <w:sz w:val="22"/>
          <w:szCs w:val="22"/>
        </w:rPr>
      </w:pPr>
      <w:r w:rsidRPr="00CC569E">
        <w:rPr>
          <w:b/>
          <w:sz w:val="22"/>
          <w:szCs w:val="22"/>
        </w:rPr>
        <w:t xml:space="preserve">Play Park </w:t>
      </w:r>
      <w:r w:rsidRPr="00CC569E">
        <w:rPr>
          <w:sz w:val="22"/>
          <w:szCs w:val="22"/>
        </w:rPr>
        <w:t xml:space="preserve">– Cllrs. Copeland and Merrifield not in attendance. </w:t>
      </w:r>
    </w:p>
    <w:p w:rsidR="00760C0E" w:rsidRPr="00CC569E" w:rsidRDefault="00760C0E">
      <w:pPr>
        <w:pStyle w:val="ListParagraph"/>
        <w:spacing w:after="0" w:line="240" w:lineRule="auto"/>
        <w:ind w:left="2160"/>
        <w:rPr>
          <w:sz w:val="22"/>
          <w:szCs w:val="22"/>
        </w:rPr>
      </w:pPr>
    </w:p>
    <w:p w:rsidR="00760C0E" w:rsidRPr="00CC569E" w:rsidRDefault="00760C0E">
      <w:pPr>
        <w:pStyle w:val="ListParagraph"/>
        <w:numPr>
          <w:ilvl w:val="0"/>
          <w:numId w:val="4"/>
        </w:numPr>
        <w:spacing w:after="240" w:line="240" w:lineRule="auto"/>
        <w:ind w:left="1134" w:hanging="774"/>
        <w:rPr>
          <w:sz w:val="22"/>
          <w:szCs w:val="22"/>
        </w:rPr>
      </w:pPr>
      <w:r w:rsidRPr="00914761">
        <w:rPr>
          <w:b/>
          <w:sz w:val="22"/>
          <w:szCs w:val="22"/>
        </w:rPr>
        <w:t xml:space="preserve">Speed Watch update </w:t>
      </w:r>
      <w:r w:rsidRPr="00CC569E">
        <w:rPr>
          <w:sz w:val="22"/>
          <w:szCs w:val="22"/>
        </w:rPr>
        <w:t>– Cllr Bauer</w:t>
      </w:r>
      <w:r w:rsidR="00CC569E" w:rsidRPr="00CC569E">
        <w:rPr>
          <w:sz w:val="22"/>
          <w:szCs w:val="22"/>
        </w:rPr>
        <w:t xml:space="preserve"> not in attendance. </w:t>
      </w:r>
      <w:r w:rsidR="005F6529" w:rsidRPr="00CC569E">
        <w:rPr>
          <w:sz w:val="22"/>
          <w:szCs w:val="22"/>
        </w:rPr>
        <w:t xml:space="preserve">  </w:t>
      </w:r>
    </w:p>
    <w:p w:rsidR="00760C0E" w:rsidRPr="00914761" w:rsidRDefault="00760C0E">
      <w:pPr>
        <w:pStyle w:val="ListParagraph"/>
        <w:numPr>
          <w:ilvl w:val="0"/>
          <w:numId w:val="4"/>
        </w:numPr>
        <w:spacing w:after="0" w:line="240" w:lineRule="auto"/>
        <w:ind w:left="1134" w:hanging="774"/>
        <w:rPr>
          <w:b/>
          <w:sz w:val="22"/>
          <w:szCs w:val="22"/>
        </w:rPr>
      </w:pPr>
      <w:r w:rsidRPr="00914761">
        <w:rPr>
          <w:b/>
          <w:sz w:val="22"/>
          <w:szCs w:val="22"/>
        </w:rPr>
        <w:t>Finance</w:t>
      </w:r>
    </w:p>
    <w:p w:rsidR="00760C0E" w:rsidRPr="008A03DE" w:rsidRDefault="00760C0E">
      <w:pPr>
        <w:pStyle w:val="ListParagraph"/>
        <w:numPr>
          <w:ilvl w:val="1"/>
          <w:numId w:val="4"/>
        </w:numPr>
        <w:spacing w:after="0" w:line="240" w:lineRule="auto"/>
        <w:ind w:left="1349" w:hanging="357"/>
        <w:rPr>
          <w:b/>
          <w:sz w:val="22"/>
          <w:szCs w:val="22"/>
          <w:u w:val="single"/>
        </w:rPr>
      </w:pPr>
      <w:r w:rsidRPr="008A03DE">
        <w:rPr>
          <w:b/>
          <w:sz w:val="22"/>
          <w:szCs w:val="22"/>
          <w:u w:val="single"/>
        </w:rPr>
        <w:t>Clerk’s report</w:t>
      </w:r>
    </w:p>
    <w:p w:rsidR="008C5454" w:rsidRDefault="00CC569E" w:rsidP="005F6529">
      <w:pPr>
        <w:pStyle w:val="ListParagraph"/>
        <w:spacing w:after="0" w:line="240" w:lineRule="auto"/>
        <w:ind w:left="1349"/>
        <w:rPr>
          <w:sz w:val="22"/>
          <w:szCs w:val="22"/>
        </w:rPr>
      </w:pPr>
      <w:r w:rsidRPr="008A03DE">
        <w:rPr>
          <w:b/>
          <w:sz w:val="22"/>
          <w:szCs w:val="22"/>
          <w:u w:val="single"/>
        </w:rPr>
        <w:t>Dog waste b</w:t>
      </w:r>
      <w:r w:rsidR="005F6529" w:rsidRPr="008A03DE">
        <w:rPr>
          <w:b/>
          <w:sz w:val="22"/>
          <w:szCs w:val="22"/>
          <w:u w:val="single"/>
        </w:rPr>
        <w:t>in for Water Lane</w:t>
      </w:r>
      <w:r w:rsidR="005F6529" w:rsidRPr="00CC569E">
        <w:rPr>
          <w:sz w:val="22"/>
          <w:szCs w:val="22"/>
        </w:rPr>
        <w:t xml:space="preserve"> – </w:t>
      </w:r>
      <w:r w:rsidRPr="00CC569E">
        <w:rPr>
          <w:sz w:val="22"/>
          <w:szCs w:val="22"/>
        </w:rPr>
        <w:t>it was agreed not to pursue</w:t>
      </w:r>
      <w:r w:rsidR="00914761">
        <w:rPr>
          <w:sz w:val="22"/>
          <w:szCs w:val="22"/>
        </w:rPr>
        <w:t xml:space="preserve"> this</w:t>
      </w:r>
      <w:r w:rsidRPr="00CC569E">
        <w:rPr>
          <w:sz w:val="22"/>
          <w:szCs w:val="22"/>
        </w:rPr>
        <w:t>.   There is a significant cost involve</w:t>
      </w:r>
      <w:r w:rsidR="00914761">
        <w:rPr>
          <w:sz w:val="22"/>
          <w:szCs w:val="22"/>
        </w:rPr>
        <w:t>d and the placement of the bin w</w:t>
      </w:r>
      <w:r w:rsidRPr="00CC569E">
        <w:rPr>
          <w:sz w:val="22"/>
          <w:szCs w:val="22"/>
        </w:rPr>
        <w:t>ould be a problem.  The parish council is not aware of a dog fouling problem in the village</w:t>
      </w:r>
      <w:r w:rsidR="005F6529" w:rsidRPr="00CC569E">
        <w:rPr>
          <w:sz w:val="22"/>
          <w:szCs w:val="22"/>
        </w:rPr>
        <w:t xml:space="preserve">. </w:t>
      </w:r>
    </w:p>
    <w:p w:rsidR="008C5454" w:rsidRDefault="008C5454" w:rsidP="005F6529">
      <w:pPr>
        <w:pStyle w:val="ListParagraph"/>
        <w:spacing w:after="0" w:line="240" w:lineRule="auto"/>
        <w:ind w:left="1349"/>
        <w:rPr>
          <w:sz w:val="22"/>
          <w:szCs w:val="22"/>
        </w:rPr>
      </w:pPr>
      <w:r w:rsidRPr="008A03DE">
        <w:rPr>
          <w:b/>
          <w:sz w:val="22"/>
          <w:szCs w:val="22"/>
          <w:u w:val="single"/>
        </w:rPr>
        <w:t>Donation of cricket club money - £759.16</w:t>
      </w:r>
      <w:r>
        <w:rPr>
          <w:sz w:val="22"/>
          <w:szCs w:val="22"/>
        </w:rPr>
        <w:t xml:space="preserve"> – there have been no applications to use this money for a project within the village.   The clerk will transfer this amount to the savings account. </w:t>
      </w:r>
    </w:p>
    <w:p w:rsidR="005F6529" w:rsidRPr="008C5454" w:rsidRDefault="008C5454" w:rsidP="005F6529">
      <w:pPr>
        <w:pStyle w:val="ListParagraph"/>
        <w:spacing w:after="0" w:line="240" w:lineRule="auto"/>
        <w:ind w:left="1349"/>
        <w:rPr>
          <w:sz w:val="22"/>
          <w:szCs w:val="22"/>
        </w:rPr>
      </w:pPr>
      <w:r w:rsidRPr="008A03DE">
        <w:rPr>
          <w:b/>
          <w:sz w:val="22"/>
          <w:szCs w:val="22"/>
          <w:u w:val="single"/>
        </w:rPr>
        <w:t>Beacon – celebration of end of WWI</w:t>
      </w:r>
      <w:r>
        <w:rPr>
          <w:sz w:val="22"/>
          <w:szCs w:val="22"/>
        </w:rPr>
        <w:t xml:space="preserve"> – the clerk has asked for a quotation for the new beacon from Euston Estate.   It was noted that there are also plans to knit/make thousands of poppies to decorate the village</w:t>
      </w:r>
      <w:r w:rsidR="00914761">
        <w:rPr>
          <w:sz w:val="22"/>
          <w:szCs w:val="22"/>
        </w:rPr>
        <w:t xml:space="preserve"> in November</w:t>
      </w:r>
      <w:r>
        <w:rPr>
          <w:sz w:val="22"/>
          <w:szCs w:val="22"/>
        </w:rPr>
        <w:t xml:space="preserve">.   It was agreed that other items needed </w:t>
      </w:r>
      <w:r w:rsidR="00914761">
        <w:rPr>
          <w:sz w:val="22"/>
          <w:szCs w:val="22"/>
        </w:rPr>
        <w:t>for this project can be purchased</w:t>
      </w:r>
      <w:r>
        <w:rPr>
          <w:sz w:val="22"/>
          <w:szCs w:val="22"/>
        </w:rPr>
        <w:t xml:space="preserve"> (</w:t>
      </w:r>
      <w:proofErr w:type="spellStart"/>
      <w:r>
        <w:rPr>
          <w:sz w:val="22"/>
          <w:szCs w:val="22"/>
        </w:rPr>
        <w:t>eg</w:t>
      </w:r>
      <w:proofErr w:type="spellEnd"/>
      <w:r>
        <w:rPr>
          <w:sz w:val="22"/>
          <w:szCs w:val="22"/>
        </w:rPr>
        <w:t xml:space="preserve">. flyers, posters) within the £700 maximum figure.   </w:t>
      </w:r>
    </w:p>
    <w:p w:rsidR="00D727B0" w:rsidRPr="00CC569E" w:rsidRDefault="00D727B0">
      <w:pPr>
        <w:pStyle w:val="ListParagraph"/>
        <w:numPr>
          <w:ilvl w:val="1"/>
          <w:numId w:val="4"/>
        </w:numPr>
        <w:spacing w:after="0" w:line="240" w:lineRule="auto"/>
        <w:ind w:left="1349" w:hanging="357"/>
        <w:rPr>
          <w:sz w:val="22"/>
          <w:szCs w:val="22"/>
        </w:rPr>
      </w:pPr>
      <w:r w:rsidRPr="008A03DE">
        <w:rPr>
          <w:sz w:val="22"/>
          <w:szCs w:val="22"/>
          <w:u w:val="single"/>
        </w:rPr>
        <w:t>Budget and precept</w:t>
      </w:r>
      <w:r w:rsidR="00B20222">
        <w:rPr>
          <w:sz w:val="22"/>
          <w:szCs w:val="22"/>
          <w:u w:val="single"/>
        </w:rPr>
        <w:t xml:space="preserve"> 2018/2019</w:t>
      </w:r>
      <w:r w:rsidR="005F6529" w:rsidRPr="00CC569E">
        <w:rPr>
          <w:sz w:val="22"/>
          <w:szCs w:val="22"/>
        </w:rPr>
        <w:t xml:space="preserve"> – </w:t>
      </w:r>
      <w:r w:rsidR="00CC569E" w:rsidRPr="00CC569E">
        <w:rPr>
          <w:sz w:val="22"/>
          <w:szCs w:val="22"/>
        </w:rPr>
        <w:t>The budget figure and precept application of £7,600 was unanimously agreed.  (</w:t>
      </w:r>
      <w:r w:rsidR="00914761">
        <w:rPr>
          <w:sz w:val="22"/>
          <w:szCs w:val="22"/>
        </w:rPr>
        <w:t>Noted there is no</w:t>
      </w:r>
      <w:r w:rsidR="00CC569E" w:rsidRPr="00CC569E">
        <w:rPr>
          <w:sz w:val="22"/>
          <w:szCs w:val="22"/>
        </w:rPr>
        <w:t xml:space="preserve"> increase in the precept application for 2018/2019).  </w:t>
      </w:r>
    </w:p>
    <w:p w:rsidR="00D727B0" w:rsidRPr="00CC569E" w:rsidRDefault="00D727B0">
      <w:pPr>
        <w:pStyle w:val="ListParagraph"/>
        <w:numPr>
          <w:ilvl w:val="1"/>
          <w:numId w:val="4"/>
        </w:numPr>
        <w:spacing w:after="0" w:line="240" w:lineRule="auto"/>
        <w:ind w:left="1349" w:hanging="357"/>
        <w:rPr>
          <w:sz w:val="22"/>
          <w:szCs w:val="22"/>
        </w:rPr>
      </w:pPr>
      <w:r w:rsidRPr="008A03DE">
        <w:rPr>
          <w:sz w:val="22"/>
          <w:szCs w:val="22"/>
          <w:u w:val="single"/>
        </w:rPr>
        <w:t>Re-adoption of financial regulations</w:t>
      </w:r>
      <w:r w:rsidR="005F6529" w:rsidRPr="00CC569E">
        <w:rPr>
          <w:sz w:val="22"/>
          <w:szCs w:val="22"/>
        </w:rPr>
        <w:t xml:space="preserve">.  </w:t>
      </w:r>
      <w:r w:rsidR="00CC569E" w:rsidRPr="00CC569E">
        <w:rPr>
          <w:sz w:val="22"/>
          <w:szCs w:val="22"/>
        </w:rPr>
        <w:t>These were u</w:t>
      </w:r>
      <w:r w:rsidR="005F6529" w:rsidRPr="00CC569E">
        <w:rPr>
          <w:sz w:val="22"/>
          <w:szCs w:val="22"/>
        </w:rPr>
        <w:t xml:space="preserve">nanimously agreed. </w:t>
      </w:r>
      <w:r w:rsidRPr="00CC569E">
        <w:rPr>
          <w:sz w:val="22"/>
          <w:szCs w:val="22"/>
        </w:rPr>
        <w:t xml:space="preserve"> </w:t>
      </w:r>
    </w:p>
    <w:p w:rsidR="00760C0E" w:rsidRDefault="00760C0E">
      <w:pPr>
        <w:pStyle w:val="ListParagraph"/>
        <w:numPr>
          <w:ilvl w:val="1"/>
          <w:numId w:val="4"/>
        </w:numPr>
        <w:spacing w:after="0" w:line="240" w:lineRule="auto"/>
        <w:ind w:left="1349" w:hanging="357"/>
        <w:rPr>
          <w:sz w:val="22"/>
          <w:szCs w:val="22"/>
        </w:rPr>
      </w:pPr>
      <w:r w:rsidRPr="008A03DE">
        <w:rPr>
          <w:sz w:val="22"/>
          <w:szCs w:val="22"/>
          <w:u w:val="single"/>
        </w:rPr>
        <w:t>To note cheques being issued</w:t>
      </w:r>
      <w:r w:rsidR="000B3789">
        <w:rPr>
          <w:sz w:val="22"/>
          <w:szCs w:val="22"/>
        </w:rPr>
        <w:t>:</w:t>
      </w:r>
    </w:p>
    <w:tbl>
      <w:tblPr>
        <w:tblW w:w="5960" w:type="dxa"/>
        <w:tblInd w:w="2052" w:type="dxa"/>
        <w:tblLook w:val="04A0" w:firstRow="1" w:lastRow="0" w:firstColumn="1" w:lastColumn="0" w:noHBand="0" w:noVBand="1"/>
      </w:tblPr>
      <w:tblGrid>
        <w:gridCol w:w="4900"/>
        <w:gridCol w:w="1060"/>
      </w:tblGrid>
      <w:tr w:rsidR="00CC569E" w:rsidRPr="00CC569E" w:rsidTr="000B3789">
        <w:trPr>
          <w:trHeight w:val="300"/>
        </w:trPr>
        <w:tc>
          <w:tcPr>
            <w:tcW w:w="4900" w:type="dxa"/>
            <w:tcBorders>
              <w:top w:val="nil"/>
              <w:left w:val="nil"/>
              <w:bottom w:val="nil"/>
              <w:right w:val="nil"/>
            </w:tcBorders>
            <w:shd w:val="clear" w:color="auto" w:fill="auto"/>
            <w:noWrap/>
            <w:vAlign w:val="bottom"/>
            <w:hideMark/>
          </w:tcPr>
          <w:p w:rsidR="00CC569E" w:rsidRPr="00CC569E" w:rsidRDefault="00CC569E" w:rsidP="00CC569E">
            <w:pPr>
              <w:spacing w:after="0" w:line="240" w:lineRule="auto"/>
              <w:rPr>
                <w:sz w:val="22"/>
                <w:szCs w:val="22"/>
              </w:rPr>
            </w:pPr>
            <w:r w:rsidRPr="00CC569E">
              <w:rPr>
                <w:sz w:val="22"/>
                <w:szCs w:val="22"/>
              </w:rPr>
              <w:t>Mrs. C. Dowson - Clerk's pay Dec/Jan</w:t>
            </w:r>
          </w:p>
        </w:tc>
        <w:tc>
          <w:tcPr>
            <w:tcW w:w="1060" w:type="dxa"/>
            <w:tcBorders>
              <w:top w:val="nil"/>
              <w:left w:val="nil"/>
              <w:bottom w:val="nil"/>
              <w:right w:val="nil"/>
            </w:tcBorders>
            <w:shd w:val="clear" w:color="auto" w:fill="auto"/>
            <w:noWrap/>
            <w:vAlign w:val="bottom"/>
            <w:hideMark/>
          </w:tcPr>
          <w:p w:rsidR="00CC569E" w:rsidRPr="00CC569E" w:rsidRDefault="00CC569E" w:rsidP="00CC569E">
            <w:pPr>
              <w:spacing w:after="0" w:line="240" w:lineRule="auto"/>
              <w:jc w:val="right"/>
              <w:rPr>
                <w:sz w:val="22"/>
                <w:szCs w:val="22"/>
              </w:rPr>
            </w:pPr>
            <w:r w:rsidRPr="00CC569E">
              <w:rPr>
                <w:sz w:val="22"/>
                <w:szCs w:val="22"/>
              </w:rPr>
              <w:t>£361.04</w:t>
            </w:r>
          </w:p>
        </w:tc>
      </w:tr>
      <w:tr w:rsidR="00CC569E" w:rsidRPr="00CC569E" w:rsidTr="000B3789">
        <w:trPr>
          <w:trHeight w:val="300"/>
        </w:trPr>
        <w:tc>
          <w:tcPr>
            <w:tcW w:w="4900" w:type="dxa"/>
            <w:tcBorders>
              <w:top w:val="nil"/>
              <w:left w:val="nil"/>
              <w:bottom w:val="nil"/>
              <w:right w:val="nil"/>
            </w:tcBorders>
            <w:shd w:val="clear" w:color="auto" w:fill="auto"/>
            <w:noWrap/>
            <w:vAlign w:val="bottom"/>
            <w:hideMark/>
          </w:tcPr>
          <w:p w:rsidR="00CC569E" w:rsidRPr="00CC569E" w:rsidRDefault="00CC569E" w:rsidP="00CC569E">
            <w:pPr>
              <w:spacing w:after="0" w:line="240" w:lineRule="auto"/>
              <w:rPr>
                <w:sz w:val="22"/>
                <w:szCs w:val="22"/>
              </w:rPr>
            </w:pPr>
            <w:r w:rsidRPr="00CC569E">
              <w:rPr>
                <w:sz w:val="22"/>
                <w:szCs w:val="22"/>
              </w:rPr>
              <w:t xml:space="preserve">SALC - underpayment </w:t>
            </w:r>
            <w:r w:rsidR="00B20222">
              <w:rPr>
                <w:sz w:val="22"/>
                <w:szCs w:val="22"/>
              </w:rPr>
              <w:t>for training (VAT omitted)</w:t>
            </w:r>
          </w:p>
        </w:tc>
        <w:tc>
          <w:tcPr>
            <w:tcW w:w="1060" w:type="dxa"/>
            <w:tcBorders>
              <w:top w:val="nil"/>
              <w:left w:val="nil"/>
              <w:bottom w:val="nil"/>
              <w:right w:val="nil"/>
            </w:tcBorders>
            <w:shd w:val="clear" w:color="auto" w:fill="auto"/>
            <w:noWrap/>
            <w:vAlign w:val="bottom"/>
            <w:hideMark/>
          </w:tcPr>
          <w:p w:rsidR="00CC569E" w:rsidRPr="00CC569E" w:rsidRDefault="00CC569E" w:rsidP="00CC569E">
            <w:pPr>
              <w:spacing w:after="0" w:line="240" w:lineRule="auto"/>
              <w:jc w:val="right"/>
              <w:rPr>
                <w:sz w:val="22"/>
                <w:szCs w:val="22"/>
              </w:rPr>
            </w:pPr>
            <w:r w:rsidRPr="00CC569E">
              <w:rPr>
                <w:sz w:val="22"/>
                <w:szCs w:val="22"/>
              </w:rPr>
              <w:t>£20.00</w:t>
            </w:r>
          </w:p>
        </w:tc>
      </w:tr>
      <w:tr w:rsidR="00CC569E" w:rsidRPr="00CC569E" w:rsidTr="000B3789">
        <w:trPr>
          <w:trHeight w:val="300"/>
        </w:trPr>
        <w:tc>
          <w:tcPr>
            <w:tcW w:w="4900" w:type="dxa"/>
            <w:tcBorders>
              <w:top w:val="nil"/>
              <w:left w:val="nil"/>
              <w:bottom w:val="nil"/>
              <w:right w:val="nil"/>
            </w:tcBorders>
            <w:shd w:val="clear" w:color="auto" w:fill="auto"/>
            <w:noWrap/>
            <w:vAlign w:val="bottom"/>
            <w:hideMark/>
          </w:tcPr>
          <w:p w:rsidR="00CC569E" w:rsidRPr="00CC569E" w:rsidRDefault="00914761" w:rsidP="00CC569E">
            <w:pPr>
              <w:spacing w:after="0" w:line="240" w:lineRule="auto"/>
              <w:rPr>
                <w:sz w:val="22"/>
                <w:szCs w:val="22"/>
              </w:rPr>
            </w:pPr>
            <w:r>
              <w:rPr>
                <w:sz w:val="22"/>
                <w:szCs w:val="22"/>
              </w:rPr>
              <w:t>St. Edm</w:t>
            </w:r>
            <w:r w:rsidR="00CC569E" w:rsidRPr="00CC569E">
              <w:rPr>
                <w:sz w:val="22"/>
                <w:szCs w:val="22"/>
              </w:rPr>
              <w:t>undsbury BC - emptying bin</w:t>
            </w:r>
          </w:p>
        </w:tc>
        <w:tc>
          <w:tcPr>
            <w:tcW w:w="1060" w:type="dxa"/>
            <w:tcBorders>
              <w:top w:val="nil"/>
              <w:left w:val="nil"/>
              <w:bottom w:val="nil"/>
              <w:right w:val="nil"/>
            </w:tcBorders>
            <w:shd w:val="clear" w:color="auto" w:fill="auto"/>
            <w:noWrap/>
            <w:vAlign w:val="bottom"/>
            <w:hideMark/>
          </w:tcPr>
          <w:p w:rsidR="00CC569E" w:rsidRPr="00CC569E" w:rsidRDefault="00CC569E" w:rsidP="00CC569E">
            <w:pPr>
              <w:spacing w:after="0" w:line="240" w:lineRule="auto"/>
              <w:jc w:val="right"/>
              <w:rPr>
                <w:sz w:val="22"/>
                <w:szCs w:val="22"/>
              </w:rPr>
            </w:pPr>
            <w:r w:rsidRPr="00CC569E">
              <w:rPr>
                <w:sz w:val="22"/>
                <w:szCs w:val="22"/>
              </w:rPr>
              <w:t>£36.40</w:t>
            </w:r>
          </w:p>
        </w:tc>
      </w:tr>
    </w:tbl>
    <w:p w:rsidR="00CC569E" w:rsidRPr="00CC569E" w:rsidRDefault="00CC569E" w:rsidP="00CC569E">
      <w:pPr>
        <w:pStyle w:val="ListParagraph"/>
        <w:spacing w:after="0" w:line="240" w:lineRule="auto"/>
        <w:ind w:left="1349"/>
        <w:rPr>
          <w:sz w:val="22"/>
          <w:szCs w:val="22"/>
        </w:rPr>
      </w:pPr>
    </w:p>
    <w:p w:rsidR="00760C0E" w:rsidRPr="00CC569E" w:rsidRDefault="00760C0E">
      <w:pPr>
        <w:pStyle w:val="ListParagraph"/>
        <w:spacing w:after="0" w:line="240" w:lineRule="auto"/>
        <w:ind w:left="1349"/>
        <w:rPr>
          <w:sz w:val="22"/>
          <w:szCs w:val="22"/>
        </w:rPr>
      </w:pPr>
    </w:p>
    <w:p w:rsidR="00760C0E" w:rsidRPr="00CC569E" w:rsidRDefault="00760C0E">
      <w:pPr>
        <w:pStyle w:val="ListParagraph"/>
        <w:numPr>
          <w:ilvl w:val="0"/>
          <w:numId w:val="4"/>
        </w:numPr>
        <w:spacing w:after="240" w:line="240" w:lineRule="auto"/>
        <w:ind w:left="1134" w:hanging="774"/>
        <w:rPr>
          <w:sz w:val="22"/>
          <w:szCs w:val="22"/>
        </w:rPr>
      </w:pPr>
      <w:r w:rsidRPr="00CC569E">
        <w:rPr>
          <w:sz w:val="22"/>
          <w:szCs w:val="22"/>
        </w:rPr>
        <w:t xml:space="preserve">Items for report </w:t>
      </w:r>
      <w:r w:rsidR="00D727B0" w:rsidRPr="00CC569E">
        <w:rPr>
          <w:sz w:val="22"/>
          <w:szCs w:val="22"/>
        </w:rPr>
        <w:t>from Parish Councillors</w:t>
      </w:r>
      <w:r w:rsidR="00914761">
        <w:rPr>
          <w:sz w:val="22"/>
          <w:szCs w:val="22"/>
        </w:rPr>
        <w:t>:</w:t>
      </w:r>
    </w:p>
    <w:p w:rsidR="00CC569E" w:rsidRPr="00CC569E" w:rsidRDefault="005F6529" w:rsidP="00914761">
      <w:pPr>
        <w:pStyle w:val="ListParagraph"/>
        <w:spacing w:after="0" w:line="240" w:lineRule="auto"/>
        <w:ind w:left="1134"/>
        <w:rPr>
          <w:sz w:val="22"/>
          <w:szCs w:val="22"/>
        </w:rPr>
      </w:pPr>
      <w:r w:rsidRPr="00CC569E">
        <w:rPr>
          <w:b/>
          <w:sz w:val="22"/>
          <w:szCs w:val="22"/>
        </w:rPr>
        <w:t>Footpath between village and Barnham Heath</w:t>
      </w:r>
      <w:r w:rsidRPr="00CC569E">
        <w:rPr>
          <w:sz w:val="22"/>
          <w:szCs w:val="22"/>
        </w:rPr>
        <w:t xml:space="preserve">.  </w:t>
      </w:r>
      <w:r w:rsidR="00CC569E" w:rsidRPr="00CC569E">
        <w:rPr>
          <w:sz w:val="22"/>
          <w:szCs w:val="22"/>
        </w:rPr>
        <w:t>Cllr. Merrifield has reported that this is v</w:t>
      </w:r>
      <w:r w:rsidR="00914761">
        <w:rPr>
          <w:sz w:val="22"/>
          <w:szCs w:val="22"/>
        </w:rPr>
        <w:t>ery overgrown (the grass cutter</w:t>
      </w:r>
      <w:r w:rsidR="00CC569E" w:rsidRPr="00CC569E">
        <w:rPr>
          <w:sz w:val="22"/>
          <w:szCs w:val="22"/>
        </w:rPr>
        <w:t xml:space="preserve"> </w:t>
      </w:r>
      <w:proofErr w:type="spellStart"/>
      <w:r w:rsidR="00CC569E" w:rsidRPr="00CC569E">
        <w:rPr>
          <w:sz w:val="22"/>
          <w:szCs w:val="22"/>
        </w:rPr>
        <w:t>strims</w:t>
      </w:r>
      <w:proofErr w:type="spellEnd"/>
      <w:r w:rsidR="00CC569E" w:rsidRPr="00CC569E">
        <w:rPr>
          <w:sz w:val="22"/>
          <w:szCs w:val="22"/>
        </w:rPr>
        <w:t xml:space="preserve"> this path at the start and end of the grass cutting season).  It was agreed that the grass</w:t>
      </w:r>
      <w:r w:rsidR="00914761">
        <w:rPr>
          <w:sz w:val="22"/>
          <w:szCs w:val="22"/>
        </w:rPr>
        <w:t xml:space="preserve"> </w:t>
      </w:r>
      <w:r w:rsidR="00CC569E" w:rsidRPr="00CC569E">
        <w:rPr>
          <w:sz w:val="22"/>
          <w:szCs w:val="22"/>
        </w:rPr>
        <w:t xml:space="preserve">cutter </w:t>
      </w:r>
      <w:r w:rsidRPr="00CC569E">
        <w:rPr>
          <w:sz w:val="22"/>
          <w:szCs w:val="22"/>
        </w:rPr>
        <w:t xml:space="preserve">will be asked to clear this </w:t>
      </w:r>
      <w:r w:rsidR="00CC569E" w:rsidRPr="00CC569E">
        <w:rPr>
          <w:sz w:val="22"/>
          <w:szCs w:val="22"/>
        </w:rPr>
        <w:t xml:space="preserve">path </w:t>
      </w:r>
      <w:r w:rsidRPr="00CC569E">
        <w:rPr>
          <w:sz w:val="22"/>
          <w:szCs w:val="22"/>
        </w:rPr>
        <w:t>as a one off</w:t>
      </w:r>
      <w:r w:rsidR="00CC569E" w:rsidRPr="00CC569E">
        <w:rPr>
          <w:sz w:val="22"/>
          <w:szCs w:val="22"/>
        </w:rPr>
        <w:t xml:space="preserve"> as soon as possible.  </w:t>
      </w:r>
    </w:p>
    <w:p w:rsidR="005F6529" w:rsidRDefault="00CC569E" w:rsidP="00914761">
      <w:pPr>
        <w:pStyle w:val="ListParagraph"/>
        <w:spacing w:after="0" w:line="240" w:lineRule="auto"/>
        <w:ind w:left="1134"/>
        <w:jc w:val="right"/>
        <w:rPr>
          <w:sz w:val="22"/>
          <w:szCs w:val="22"/>
        </w:rPr>
      </w:pPr>
      <w:r w:rsidRPr="00CC569E">
        <w:rPr>
          <w:b/>
          <w:sz w:val="22"/>
          <w:szCs w:val="22"/>
        </w:rPr>
        <w:t>Action</w:t>
      </w:r>
      <w:r w:rsidRPr="00CC569E">
        <w:rPr>
          <w:sz w:val="22"/>
          <w:szCs w:val="22"/>
        </w:rPr>
        <w:t>: Clerk</w:t>
      </w:r>
      <w:r w:rsidR="005F6529" w:rsidRPr="00CC569E">
        <w:rPr>
          <w:sz w:val="22"/>
          <w:szCs w:val="22"/>
        </w:rPr>
        <w:t xml:space="preserve"> </w:t>
      </w:r>
    </w:p>
    <w:p w:rsidR="00914761" w:rsidRPr="00CC569E" w:rsidRDefault="00914761" w:rsidP="00914761">
      <w:pPr>
        <w:pStyle w:val="ListParagraph"/>
        <w:spacing w:after="0" w:line="240" w:lineRule="auto"/>
        <w:ind w:left="1134"/>
        <w:jc w:val="right"/>
        <w:rPr>
          <w:sz w:val="22"/>
          <w:szCs w:val="22"/>
        </w:rPr>
      </w:pPr>
    </w:p>
    <w:p w:rsidR="00985B11" w:rsidRPr="00B20222" w:rsidRDefault="00760C0E" w:rsidP="00D50654">
      <w:pPr>
        <w:pStyle w:val="ListParagraph"/>
        <w:numPr>
          <w:ilvl w:val="0"/>
          <w:numId w:val="4"/>
        </w:numPr>
        <w:spacing w:after="240" w:line="240" w:lineRule="auto"/>
        <w:ind w:left="1134" w:hanging="774"/>
        <w:rPr>
          <w:sz w:val="22"/>
          <w:szCs w:val="22"/>
        </w:rPr>
      </w:pPr>
      <w:r w:rsidRPr="00B20222">
        <w:rPr>
          <w:b/>
          <w:sz w:val="22"/>
          <w:szCs w:val="22"/>
        </w:rPr>
        <w:t xml:space="preserve">Date of next meeting: </w:t>
      </w:r>
      <w:r w:rsidR="00D727B0" w:rsidRPr="00B20222">
        <w:rPr>
          <w:b/>
          <w:sz w:val="22"/>
          <w:szCs w:val="22"/>
        </w:rPr>
        <w:t>Full Council Meeting</w:t>
      </w:r>
      <w:r w:rsidR="00D727B0" w:rsidRPr="00B20222">
        <w:rPr>
          <w:sz w:val="22"/>
          <w:szCs w:val="22"/>
        </w:rPr>
        <w:t xml:space="preserve"> – Tuesday, 13</w:t>
      </w:r>
      <w:r w:rsidR="00D727B0" w:rsidRPr="00B20222">
        <w:rPr>
          <w:sz w:val="22"/>
          <w:szCs w:val="22"/>
          <w:vertAlign w:val="superscript"/>
        </w:rPr>
        <w:t>th</w:t>
      </w:r>
      <w:r w:rsidR="00D727B0" w:rsidRPr="00B20222">
        <w:rPr>
          <w:sz w:val="22"/>
          <w:szCs w:val="22"/>
        </w:rPr>
        <w:t xml:space="preserve"> March</w:t>
      </w:r>
      <w:r w:rsidR="00106180" w:rsidRPr="00B20222">
        <w:rPr>
          <w:sz w:val="22"/>
          <w:szCs w:val="22"/>
        </w:rPr>
        <w:t xml:space="preserve"> at 7.3</w:t>
      </w:r>
      <w:r w:rsidRPr="00B20222">
        <w:rPr>
          <w:sz w:val="22"/>
          <w:szCs w:val="22"/>
        </w:rPr>
        <w:t xml:space="preserve">0pm in the Village Hall. </w:t>
      </w:r>
      <w:bookmarkStart w:id="0" w:name="_GoBack"/>
      <w:bookmarkEnd w:id="0"/>
    </w:p>
    <w:sectPr w:rsidR="00985B11" w:rsidRPr="00B20222" w:rsidSect="00760C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D53F8"/>
    <w:multiLevelType w:val="hybridMultilevel"/>
    <w:tmpl w:val="1854D66E"/>
    <w:lvl w:ilvl="0" w:tplc="0809001B">
      <w:start w:val="1"/>
      <w:numFmt w:val="lowerRoman"/>
      <w:lvlText w:val="%1."/>
      <w:lvlJc w:val="right"/>
      <w:pPr>
        <w:ind w:left="2520" w:hanging="360"/>
      </w:pPr>
      <w:rPr>
        <w:rFonts w:ascii="Times New Roman" w:hAnsi="Times New Roman"/>
      </w:rPr>
    </w:lvl>
    <w:lvl w:ilvl="1" w:tplc="08090019">
      <w:start w:val="1"/>
      <w:numFmt w:val="lowerLetter"/>
      <w:lvlText w:val="%2."/>
      <w:lvlJc w:val="left"/>
      <w:pPr>
        <w:ind w:left="3240" w:hanging="360"/>
      </w:pPr>
      <w:rPr>
        <w:rFonts w:ascii="Times New Roman" w:hAnsi="Times New Roman"/>
      </w:rPr>
    </w:lvl>
    <w:lvl w:ilvl="2" w:tplc="0809001B">
      <w:start w:val="1"/>
      <w:numFmt w:val="lowerRoman"/>
      <w:lvlText w:val="%3."/>
      <w:lvlJc w:val="right"/>
      <w:pPr>
        <w:ind w:left="3960" w:hanging="180"/>
      </w:pPr>
      <w:rPr>
        <w:rFonts w:ascii="Times New Roman" w:hAnsi="Times New Roman"/>
      </w:rPr>
    </w:lvl>
    <w:lvl w:ilvl="3" w:tplc="0809000F">
      <w:start w:val="1"/>
      <w:numFmt w:val="decimal"/>
      <w:lvlText w:val="%4."/>
      <w:lvlJc w:val="left"/>
      <w:pPr>
        <w:ind w:left="4680" w:hanging="360"/>
      </w:pPr>
      <w:rPr>
        <w:rFonts w:ascii="Times New Roman" w:hAnsi="Times New Roman"/>
      </w:rPr>
    </w:lvl>
    <w:lvl w:ilvl="4" w:tplc="08090019">
      <w:start w:val="1"/>
      <w:numFmt w:val="lowerLetter"/>
      <w:lvlText w:val="%5."/>
      <w:lvlJc w:val="left"/>
      <w:pPr>
        <w:ind w:left="5400" w:hanging="360"/>
      </w:pPr>
      <w:rPr>
        <w:rFonts w:ascii="Times New Roman" w:hAnsi="Times New Roman"/>
      </w:rPr>
    </w:lvl>
    <w:lvl w:ilvl="5" w:tplc="0809001B">
      <w:start w:val="1"/>
      <w:numFmt w:val="lowerRoman"/>
      <w:lvlText w:val="%6."/>
      <w:lvlJc w:val="right"/>
      <w:pPr>
        <w:ind w:left="6120" w:hanging="180"/>
      </w:pPr>
      <w:rPr>
        <w:rFonts w:ascii="Times New Roman" w:hAnsi="Times New Roman"/>
      </w:rPr>
    </w:lvl>
    <w:lvl w:ilvl="6" w:tplc="0809000F">
      <w:start w:val="1"/>
      <w:numFmt w:val="decimal"/>
      <w:lvlText w:val="%7."/>
      <w:lvlJc w:val="left"/>
      <w:pPr>
        <w:ind w:left="6840" w:hanging="360"/>
      </w:pPr>
      <w:rPr>
        <w:rFonts w:ascii="Times New Roman" w:hAnsi="Times New Roman"/>
      </w:rPr>
    </w:lvl>
    <w:lvl w:ilvl="7" w:tplc="08090019">
      <w:start w:val="1"/>
      <w:numFmt w:val="lowerLetter"/>
      <w:lvlText w:val="%8."/>
      <w:lvlJc w:val="left"/>
      <w:pPr>
        <w:ind w:left="7560" w:hanging="360"/>
      </w:pPr>
      <w:rPr>
        <w:rFonts w:ascii="Times New Roman" w:hAnsi="Times New Roman"/>
      </w:rPr>
    </w:lvl>
    <w:lvl w:ilvl="8" w:tplc="0809001B">
      <w:start w:val="1"/>
      <w:numFmt w:val="lowerRoman"/>
      <w:lvlText w:val="%9."/>
      <w:lvlJc w:val="right"/>
      <w:pPr>
        <w:ind w:left="8280" w:hanging="180"/>
      </w:pPr>
      <w:rPr>
        <w:rFonts w:ascii="Times New Roman" w:hAnsi="Times New Roman"/>
      </w:rPr>
    </w:lvl>
  </w:abstractNum>
  <w:abstractNum w:abstractNumId="1" w15:restartNumberingAfterBreak="0">
    <w:nsid w:val="3A673FFF"/>
    <w:multiLevelType w:val="hybridMultilevel"/>
    <w:tmpl w:val="83D61C84"/>
    <w:lvl w:ilvl="0" w:tplc="C596C2A4">
      <w:numFmt w:val="bullet"/>
      <w:lvlText w:val="-"/>
      <w:lvlJc w:val="left"/>
      <w:pPr>
        <w:ind w:left="1494" w:hanging="360"/>
      </w:pPr>
      <w:rPr>
        <w:rFonts w:ascii="Arial" w:eastAsiaTheme="minorEastAsia"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15:restartNumberingAfterBreak="0">
    <w:nsid w:val="3F4A34DC"/>
    <w:multiLevelType w:val="hybridMultilevel"/>
    <w:tmpl w:val="248EA31E"/>
    <w:lvl w:ilvl="0" w:tplc="5B181EB2">
      <w:start w:val="1"/>
      <w:numFmt w:val="decimal"/>
      <w:lvlText w:val="%1."/>
      <w:lvlJc w:val="left"/>
      <w:pPr>
        <w:ind w:left="644" w:hanging="360"/>
      </w:pPr>
      <w:rPr>
        <w:rFonts w:ascii="Arial" w:hAnsi="Arial" w:hint="default"/>
      </w:rPr>
    </w:lvl>
    <w:lvl w:ilvl="1" w:tplc="A2949DC2">
      <w:start w:val="1"/>
      <w:numFmt w:val="lowerLetter"/>
      <w:lvlText w:val="%2."/>
      <w:lvlJc w:val="left"/>
      <w:pPr>
        <w:ind w:left="1353" w:hanging="360"/>
      </w:pPr>
      <w:rPr>
        <w:rFonts w:ascii="Arial" w:hAnsi="Arial"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3" w15:restartNumberingAfterBreak="0">
    <w:nsid w:val="557A6B7B"/>
    <w:multiLevelType w:val="hybridMultilevel"/>
    <w:tmpl w:val="7AC0AE4E"/>
    <w:lvl w:ilvl="0" w:tplc="0809000F">
      <w:start w:val="1"/>
      <w:numFmt w:val="decimal"/>
      <w:lvlText w:val="%1."/>
      <w:lvlJc w:val="left"/>
      <w:pPr>
        <w:ind w:left="720" w:hanging="360"/>
      </w:pPr>
      <w:rPr>
        <w:rFonts w:ascii="Times New Roman" w:hAnsi="Times New Roman"/>
      </w:rPr>
    </w:lvl>
    <w:lvl w:ilvl="1" w:tplc="45F2E23C">
      <w:start w:val="1"/>
      <w:numFmt w:val="lowerLetter"/>
      <w:lvlText w:val="(%2)"/>
      <w:lvlJc w:val="left"/>
      <w:pPr>
        <w:ind w:left="1800" w:hanging="720"/>
      </w:pPr>
      <w:rPr>
        <w:rFonts w:ascii="Times New Roman" w:hAnsi="Times New Roman"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4" w15:restartNumberingAfterBreak="0">
    <w:nsid w:val="66761403"/>
    <w:multiLevelType w:val="hybridMultilevel"/>
    <w:tmpl w:val="F670D3E6"/>
    <w:lvl w:ilvl="0" w:tplc="08090019">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6B1A0300"/>
    <w:multiLevelType w:val="hybridMultilevel"/>
    <w:tmpl w:val="8F54F4E6"/>
    <w:lvl w:ilvl="0" w:tplc="0809000F">
      <w:start w:val="1"/>
      <w:numFmt w:val="decimal"/>
      <w:lvlText w:val="%1."/>
      <w:lvlJc w:val="left"/>
      <w:pPr>
        <w:ind w:left="720" w:hanging="360"/>
      </w:pPr>
      <w:rPr>
        <w:rFonts w:ascii="Times New Roman" w:hAnsi="Times New Roman"/>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6" w15:restartNumberingAfterBreak="0">
    <w:nsid w:val="739A3BDA"/>
    <w:multiLevelType w:val="hybridMultilevel"/>
    <w:tmpl w:val="F96E94EC"/>
    <w:lvl w:ilvl="0" w:tplc="F8882EC0">
      <w:start w:val="1"/>
      <w:numFmt w:val="decimal"/>
      <w:lvlText w:val="%1."/>
      <w:lvlJc w:val="left"/>
      <w:pPr>
        <w:ind w:left="1080" w:hanging="720"/>
      </w:pPr>
      <w:rPr>
        <w:rFonts w:ascii="Times New Roman" w:hAnsi="Times New Roman" w:hint="default"/>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num w:numId="1">
    <w:abstractNumId w:val="3"/>
  </w:num>
  <w:num w:numId="2">
    <w:abstractNumId w:val="6"/>
  </w:num>
  <w:num w:numId="3">
    <w:abstractNumId w:val="5"/>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0E"/>
    <w:rsid w:val="000114DE"/>
    <w:rsid w:val="0001513A"/>
    <w:rsid w:val="00050739"/>
    <w:rsid w:val="00066D11"/>
    <w:rsid w:val="000B3789"/>
    <w:rsid w:val="00106180"/>
    <w:rsid w:val="00147581"/>
    <w:rsid w:val="002532B5"/>
    <w:rsid w:val="00383B6C"/>
    <w:rsid w:val="00394DBE"/>
    <w:rsid w:val="005F6529"/>
    <w:rsid w:val="006042F5"/>
    <w:rsid w:val="0062715F"/>
    <w:rsid w:val="006C2864"/>
    <w:rsid w:val="00760C0E"/>
    <w:rsid w:val="00761076"/>
    <w:rsid w:val="00771BFF"/>
    <w:rsid w:val="008A03DE"/>
    <w:rsid w:val="008C5454"/>
    <w:rsid w:val="008D34F5"/>
    <w:rsid w:val="00914761"/>
    <w:rsid w:val="00923B3C"/>
    <w:rsid w:val="00985B11"/>
    <w:rsid w:val="00B20222"/>
    <w:rsid w:val="00CC569E"/>
    <w:rsid w:val="00D727B0"/>
    <w:rsid w:val="00DE0A69"/>
    <w:rsid w:val="00E04CF4"/>
    <w:rsid w:val="00E20C6E"/>
    <w:rsid w:val="00E72C54"/>
    <w:rsid w:val="00FD3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39A1D7"/>
  <w15:docId w15:val="{F35EAF3F-2FF4-48A9-98E8-2E00F485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Pr>
      <w:rFonts w:ascii="Arial" w:hAnsi="Arial" w:cs="Arial"/>
      <w:sz w:val="24"/>
      <w:szCs w:val="24"/>
      <w:lang w:eastAsia="en-US"/>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semiHidden/>
    <w:unhideWhenUsed/>
    <w:rsid w:val="00394D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D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00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7378</TotalTime>
  <Pages>2</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carole</dc:creator>
  <cp:keywords/>
  <dc:description/>
  <cp:lastModifiedBy>Barnham PC</cp:lastModifiedBy>
  <cp:revision>10</cp:revision>
  <cp:lastPrinted>2015-11-03T19:04:00Z</cp:lastPrinted>
  <dcterms:created xsi:type="dcterms:W3CDTF">2018-01-09T09:51:00Z</dcterms:created>
  <dcterms:modified xsi:type="dcterms:W3CDTF">2018-01-16T09:26:00Z</dcterms:modified>
</cp:coreProperties>
</file>