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3A" w:rsidRPr="00F512E1" w:rsidRDefault="00456B3A" w:rsidP="00B53B7F">
      <w:pPr>
        <w:pStyle w:val="NoSpacing"/>
        <w:jc w:val="center"/>
        <w:rPr>
          <w:b/>
          <w:bCs/>
        </w:rPr>
      </w:pPr>
    </w:p>
    <w:p w:rsidR="00B53B7F" w:rsidRPr="00F512E1" w:rsidRDefault="00B53B7F" w:rsidP="00B53B7F">
      <w:pPr>
        <w:pStyle w:val="NoSpacing"/>
        <w:jc w:val="center"/>
        <w:rPr>
          <w:b/>
          <w:bCs/>
        </w:rPr>
      </w:pPr>
      <w:r w:rsidRPr="00F512E1">
        <w:rPr>
          <w:b/>
          <w:bCs/>
        </w:rPr>
        <w:t>BARNHAM PARISH COUNCIL</w:t>
      </w:r>
    </w:p>
    <w:p w:rsidR="00B53B7F" w:rsidRPr="00F512E1" w:rsidRDefault="00B53B7F" w:rsidP="00B53B7F">
      <w:pPr>
        <w:pStyle w:val="NoSpacing"/>
        <w:jc w:val="center"/>
      </w:pPr>
      <w:r w:rsidRPr="00F512E1">
        <w:t xml:space="preserve">Tuesday, </w:t>
      </w:r>
      <w:r w:rsidR="00C546BC" w:rsidRPr="00F512E1">
        <w:t>9</w:t>
      </w:r>
      <w:r w:rsidR="00C546BC" w:rsidRPr="00F512E1">
        <w:rPr>
          <w:vertAlign w:val="superscript"/>
        </w:rPr>
        <w:t>th</w:t>
      </w:r>
      <w:r w:rsidR="00C546BC" w:rsidRPr="00F512E1">
        <w:t xml:space="preserve"> </w:t>
      </w:r>
      <w:r w:rsidR="00485B54" w:rsidRPr="00F512E1">
        <w:t>November</w:t>
      </w:r>
      <w:r w:rsidR="004C0E98" w:rsidRPr="00F512E1">
        <w:t xml:space="preserve"> 2</w:t>
      </w:r>
      <w:r w:rsidR="004759F7" w:rsidRPr="00F512E1">
        <w:t>0</w:t>
      </w:r>
      <w:r w:rsidR="00A11885" w:rsidRPr="00F512E1">
        <w:t>21</w:t>
      </w:r>
      <w:r w:rsidR="00BF4622" w:rsidRPr="00F512E1">
        <w:t xml:space="preserve"> at 7.</w:t>
      </w:r>
      <w:r w:rsidR="00A11885" w:rsidRPr="00F512E1">
        <w:t>00</w:t>
      </w:r>
      <w:r w:rsidRPr="00F512E1">
        <w:t xml:space="preserve">pm </w:t>
      </w:r>
      <w:r w:rsidR="004C0E98" w:rsidRPr="00F512E1">
        <w:t>– Village Hall</w:t>
      </w:r>
      <w:r w:rsidR="00A11885" w:rsidRPr="00F512E1">
        <w:t xml:space="preserve"> </w:t>
      </w:r>
      <w:r w:rsidR="00EA1A66" w:rsidRPr="00F512E1">
        <w:t xml:space="preserve"> </w:t>
      </w:r>
    </w:p>
    <w:p w:rsidR="0003752A" w:rsidRPr="00F512E1" w:rsidRDefault="0003752A" w:rsidP="00B53B7F">
      <w:pPr>
        <w:pStyle w:val="NoSpacing"/>
        <w:jc w:val="center"/>
      </w:pPr>
    </w:p>
    <w:p w:rsidR="00B53B7F" w:rsidRPr="00F512E1" w:rsidRDefault="00C546BC" w:rsidP="00B53B7F">
      <w:pPr>
        <w:pStyle w:val="NoSpacing"/>
        <w:jc w:val="center"/>
        <w:rPr>
          <w:b/>
          <w:bCs/>
        </w:rPr>
      </w:pPr>
      <w:r w:rsidRPr="00F512E1">
        <w:rPr>
          <w:b/>
          <w:bCs/>
        </w:rPr>
        <w:t>MINUTES</w:t>
      </w:r>
    </w:p>
    <w:p w:rsidR="008A2A8E" w:rsidRPr="00F512E1" w:rsidRDefault="008A2A8E" w:rsidP="00B53B7F">
      <w:pPr>
        <w:pStyle w:val="NoSpacing"/>
        <w:jc w:val="center"/>
        <w:rPr>
          <w:b/>
          <w:bCs/>
        </w:rPr>
      </w:pPr>
    </w:p>
    <w:p w:rsidR="008A2A8E" w:rsidRPr="00F512E1" w:rsidRDefault="008A2A8E" w:rsidP="008A2A8E">
      <w:pPr>
        <w:pStyle w:val="NoSpacing"/>
      </w:pPr>
      <w:r w:rsidRPr="00F512E1">
        <w:rPr>
          <w:b/>
        </w:rPr>
        <w:t>Present</w:t>
      </w:r>
      <w:r w:rsidRPr="00F512E1">
        <w:t xml:space="preserve">: Parish Cllrs: </w:t>
      </w:r>
      <w:r w:rsidRPr="00F512E1">
        <w:t xml:space="preserve">J. Bauer, </w:t>
      </w:r>
      <w:r w:rsidRPr="00F512E1">
        <w:t xml:space="preserve">I. Heading, P. Keast, Mrs. S. Watson, E. Wyer (Chair).  </w:t>
      </w:r>
    </w:p>
    <w:p w:rsidR="008A2A8E" w:rsidRPr="00F512E1" w:rsidRDefault="008A2A8E" w:rsidP="008A2A8E">
      <w:pPr>
        <w:pStyle w:val="NoSpacing"/>
      </w:pPr>
      <w:r w:rsidRPr="00F512E1">
        <w:t xml:space="preserve">Suffolk County Cllr: Mrs. J. Spicer. West Suffolk District Councillor: A. Smith. </w:t>
      </w:r>
      <w:r w:rsidR="00DB2E63" w:rsidRPr="00F512E1">
        <w:t xml:space="preserve"> </w:t>
      </w:r>
      <w:r w:rsidR="00DB2E63" w:rsidRPr="00F512E1">
        <w:t>Clerk: Mrs. C. Dowson.</w:t>
      </w:r>
      <w:r w:rsidR="005817FA">
        <w:t xml:space="preserve">  </w:t>
      </w:r>
      <w:r w:rsidRPr="00F512E1">
        <w:t>Ten</w:t>
      </w:r>
      <w:r w:rsidRPr="00F512E1">
        <w:t xml:space="preserve"> members of the public. </w:t>
      </w:r>
    </w:p>
    <w:p w:rsidR="00B53B7F" w:rsidRPr="00F512E1" w:rsidRDefault="00B53B7F" w:rsidP="00B53B7F">
      <w:pPr>
        <w:pStyle w:val="NoSpacing"/>
      </w:pPr>
    </w:p>
    <w:p w:rsidR="008A2A8E" w:rsidRPr="00F512E1" w:rsidRDefault="005F6F87" w:rsidP="005F6F87">
      <w:pPr>
        <w:pStyle w:val="NoSpacing"/>
        <w:numPr>
          <w:ilvl w:val="0"/>
          <w:numId w:val="4"/>
        </w:numPr>
      </w:pPr>
      <w:r w:rsidRPr="00F512E1">
        <w:rPr>
          <w:b/>
        </w:rPr>
        <w:t>Apologies</w:t>
      </w:r>
      <w:r w:rsidR="008A2A8E" w:rsidRPr="00F512E1">
        <w:rPr>
          <w:b/>
        </w:rPr>
        <w:t xml:space="preserve"> </w:t>
      </w:r>
      <w:r w:rsidR="008A2A8E" w:rsidRPr="00F512E1">
        <w:t xml:space="preserve">were received from </w:t>
      </w:r>
      <w:r w:rsidR="00C546BC" w:rsidRPr="00F512E1">
        <w:t>Cllr. Mat</w:t>
      </w:r>
      <w:r w:rsidR="008A2A8E" w:rsidRPr="00F512E1">
        <w:t>t</w:t>
      </w:r>
      <w:r w:rsidR="00C546BC" w:rsidRPr="00F512E1">
        <w:t>hew Hawthorn</w:t>
      </w:r>
      <w:r w:rsidR="008A2A8E" w:rsidRPr="00F512E1">
        <w:t xml:space="preserve"> and these were approved. </w:t>
      </w:r>
    </w:p>
    <w:p w:rsidR="005F6F87" w:rsidRPr="00F512E1" w:rsidRDefault="00C546BC" w:rsidP="008A2A8E">
      <w:pPr>
        <w:pStyle w:val="NoSpacing"/>
        <w:ind w:left="720"/>
      </w:pPr>
      <w:r w:rsidRPr="00F512E1">
        <w:t>The Chair informed the meeting that sadly Cllr. Charles Merrifield has resigned as a parish councillor due to health reasons.  Therefore, there is now a vacancy for a parish councillor.</w:t>
      </w:r>
      <w:r w:rsidR="005817FA">
        <w:t xml:space="preserve">  The clerk will check the procedure for co-opting a new parish councillor. </w:t>
      </w:r>
    </w:p>
    <w:p w:rsidR="00C546BC" w:rsidRPr="00F512E1" w:rsidRDefault="00C546BC" w:rsidP="00C546BC">
      <w:pPr>
        <w:pStyle w:val="NoSpacing"/>
        <w:ind w:left="720"/>
        <w:jc w:val="right"/>
      </w:pPr>
      <w:r w:rsidRPr="00F512E1">
        <w:t>Action: Clerk</w:t>
      </w:r>
    </w:p>
    <w:p w:rsidR="005F6F87" w:rsidRPr="00F512E1" w:rsidRDefault="008A2A8E" w:rsidP="005F6F87">
      <w:pPr>
        <w:pStyle w:val="NoSpacing"/>
        <w:numPr>
          <w:ilvl w:val="0"/>
          <w:numId w:val="4"/>
        </w:numPr>
      </w:pPr>
      <w:r w:rsidRPr="00F512E1">
        <w:rPr>
          <w:b/>
        </w:rPr>
        <w:t>Declaration of</w:t>
      </w:r>
      <w:r w:rsidR="005F6F87" w:rsidRPr="00F512E1">
        <w:rPr>
          <w:b/>
        </w:rPr>
        <w:t xml:space="preserve"> interests</w:t>
      </w:r>
      <w:r w:rsidR="005F6F87" w:rsidRPr="00F512E1">
        <w:t xml:space="preserve"> </w:t>
      </w:r>
      <w:r w:rsidRPr="00F512E1">
        <w:t xml:space="preserve">– none received. </w:t>
      </w:r>
    </w:p>
    <w:p w:rsidR="006546D4" w:rsidRPr="00F512E1" w:rsidRDefault="008A2A8E" w:rsidP="00A11F35">
      <w:pPr>
        <w:pStyle w:val="NoSpacing"/>
        <w:numPr>
          <w:ilvl w:val="0"/>
          <w:numId w:val="4"/>
        </w:numPr>
      </w:pPr>
      <w:r w:rsidRPr="00F512E1">
        <w:rPr>
          <w:b/>
        </w:rPr>
        <w:t>Minutes</w:t>
      </w:r>
      <w:r w:rsidRPr="00F512E1">
        <w:t xml:space="preserve"> of the meeting held on </w:t>
      </w:r>
      <w:r w:rsidR="00BB073C" w:rsidRPr="00F512E1">
        <w:t xml:space="preserve">Tuesday, </w:t>
      </w:r>
      <w:r w:rsidR="00485B54" w:rsidRPr="00F512E1">
        <w:t>14</w:t>
      </w:r>
      <w:r w:rsidR="00485B54" w:rsidRPr="00F512E1">
        <w:rPr>
          <w:vertAlign w:val="superscript"/>
        </w:rPr>
        <w:t>th</w:t>
      </w:r>
      <w:r w:rsidR="005A1908" w:rsidRPr="00F512E1">
        <w:t xml:space="preserve"> Sept</w:t>
      </w:r>
      <w:r w:rsidR="00485B54" w:rsidRPr="00F512E1">
        <w:t xml:space="preserve">ember </w:t>
      </w:r>
      <w:r w:rsidR="00456B3A" w:rsidRPr="00F512E1">
        <w:t xml:space="preserve">2021 </w:t>
      </w:r>
      <w:r w:rsidRPr="00F512E1">
        <w:t xml:space="preserve">were unanimously agreed to be a true record. </w:t>
      </w:r>
    </w:p>
    <w:p w:rsidR="006546D4" w:rsidRPr="00F512E1" w:rsidRDefault="00B17287" w:rsidP="00B53B7F">
      <w:pPr>
        <w:pStyle w:val="NoSpacing"/>
        <w:numPr>
          <w:ilvl w:val="0"/>
          <w:numId w:val="4"/>
        </w:numPr>
      </w:pPr>
      <w:r w:rsidRPr="00F512E1">
        <w:rPr>
          <w:b/>
        </w:rPr>
        <w:t>Matters Arising</w:t>
      </w:r>
      <w:r w:rsidRPr="00F512E1">
        <w:t xml:space="preserve"> from those minutes</w:t>
      </w:r>
      <w:r w:rsidR="000B2B81" w:rsidRPr="00F512E1">
        <w:t>.  There is one applicant for the position of clerk (C. Dowson will retire 31.1.2022).   The chair and clerk will informally meet with the candidate and keep parish councillors informed</w:t>
      </w:r>
      <w:r w:rsidR="00DB2E63" w:rsidRPr="00F512E1">
        <w:t xml:space="preserve"> of progress</w:t>
      </w:r>
      <w:r w:rsidR="008A2A8E" w:rsidRPr="00F512E1">
        <w:t xml:space="preserve">. </w:t>
      </w:r>
    </w:p>
    <w:p w:rsidR="000B2B81" w:rsidRPr="00F512E1" w:rsidRDefault="000B2B81" w:rsidP="000B2B81">
      <w:pPr>
        <w:pStyle w:val="NoSpacing"/>
        <w:ind w:left="720"/>
        <w:jc w:val="right"/>
      </w:pPr>
      <w:r w:rsidRPr="00F512E1">
        <w:t>Action: Chair/clerk</w:t>
      </w:r>
    </w:p>
    <w:p w:rsidR="00F512E1" w:rsidRPr="00F512E1" w:rsidRDefault="00F512E1" w:rsidP="00A77572">
      <w:pPr>
        <w:pStyle w:val="NoSpacing"/>
        <w:numPr>
          <w:ilvl w:val="0"/>
          <w:numId w:val="4"/>
        </w:numPr>
        <w:rPr>
          <w:b/>
          <w:u w:val="single"/>
        </w:rPr>
      </w:pPr>
      <w:r w:rsidRPr="00F512E1">
        <w:rPr>
          <w:b/>
          <w:u w:val="single"/>
        </w:rPr>
        <w:t>Public Forum and Reports</w:t>
      </w:r>
    </w:p>
    <w:p w:rsidR="00DB2E63" w:rsidRPr="00F512E1" w:rsidRDefault="00DB2E63" w:rsidP="00F512E1">
      <w:pPr>
        <w:pStyle w:val="NoSpacing"/>
        <w:ind w:left="360"/>
        <w:rPr>
          <w:u w:val="single"/>
        </w:rPr>
      </w:pPr>
      <w:r w:rsidRPr="00F512E1">
        <w:rPr>
          <w:u w:val="single"/>
        </w:rPr>
        <w:t xml:space="preserve">a. </w:t>
      </w:r>
      <w:r w:rsidR="005F6F87" w:rsidRPr="00F512E1">
        <w:rPr>
          <w:u w:val="single"/>
        </w:rPr>
        <w:t>Public forum</w:t>
      </w:r>
    </w:p>
    <w:p w:rsidR="00DB2E63" w:rsidRPr="00F512E1" w:rsidRDefault="00DB2E63" w:rsidP="00F512E1">
      <w:pPr>
        <w:pStyle w:val="NoSpacing"/>
        <w:ind w:left="360"/>
      </w:pPr>
      <w:r w:rsidRPr="00F512E1">
        <w:t xml:space="preserve">The Chair welcomed ten members of the public who were in attendance to voice their concern regarding the increased number of large agricultural vehicles driving through the village.  There seems to be a particular increase since the introduction of the anaerobic digester at Euston.   After a wide ranging discussion, it was agreed that </w:t>
      </w:r>
      <w:r w:rsidR="005817FA">
        <w:t xml:space="preserve">County </w:t>
      </w:r>
      <w:r w:rsidRPr="00F512E1">
        <w:t xml:space="preserve">Cllr. Spicer will request a </w:t>
      </w:r>
      <w:r w:rsidR="005817FA">
        <w:t>public meeting</w:t>
      </w:r>
      <w:r w:rsidRPr="00F512E1">
        <w:t xml:space="preserve"> for parish council</w:t>
      </w:r>
      <w:r w:rsidR="005817FA">
        <w:t xml:space="preserve"> </w:t>
      </w:r>
      <w:r w:rsidRPr="00F512E1">
        <w:t xml:space="preserve">members </w:t>
      </w:r>
      <w:r w:rsidR="005817FA">
        <w:t>and</w:t>
      </w:r>
      <w:r w:rsidRPr="00F512E1">
        <w:t xml:space="preserve"> </w:t>
      </w:r>
      <w:r w:rsidR="005817FA">
        <w:t>Barnham residents</w:t>
      </w:r>
      <w:r w:rsidRPr="00F512E1">
        <w:t xml:space="preserve"> to express their concerns to the Euston Estate</w:t>
      </w:r>
      <w:r w:rsidR="005817FA">
        <w:t xml:space="preserve">.  The </w:t>
      </w:r>
      <w:r w:rsidRPr="00F512E1">
        <w:t>anaerobic digester operator</w:t>
      </w:r>
      <w:r w:rsidR="005817FA">
        <w:t xml:space="preserve"> will also be asked to attend.  Hopefully, by working together a solution may be found</w:t>
      </w:r>
      <w:r w:rsidRPr="00F512E1">
        <w:t xml:space="preserve">.  </w:t>
      </w:r>
      <w:r w:rsidR="005F6F87" w:rsidRPr="00F512E1">
        <w:t xml:space="preserve"> </w:t>
      </w:r>
      <w:r w:rsidRPr="00F512E1">
        <w:t xml:space="preserve">(The surrounding villages, </w:t>
      </w:r>
      <w:proofErr w:type="spellStart"/>
      <w:r w:rsidRPr="00F512E1">
        <w:t>Honnington</w:t>
      </w:r>
      <w:proofErr w:type="spellEnd"/>
      <w:r w:rsidRPr="00F512E1">
        <w:t xml:space="preserve"> and Sapiston, are also concerned about the increase in agricultural traffic). </w:t>
      </w:r>
    </w:p>
    <w:p w:rsidR="00DB2E63" w:rsidRPr="00F512E1" w:rsidRDefault="005817FA" w:rsidP="00F512E1">
      <w:pPr>
        <w:pStyle w:val="NoSpacing"/>
        <w:ind w:left="360"/>
      </w:pPr>
      <w:r>
        <w:t xml:space="preserve">County </w:t>
      </w:r>
      <w:r w:rsidR="00DB2E63" w:rsidRPr="00F512E1">
        <w:t xml:space="preserve">Cllr. Spicer noted that there were only a few agricultural permits authorised for </w:t>
      </w:r>
      <w:r w:rsidR="00DB2E63" w:rsidRPr="00F512E1">
        <w:t>the village</w:t>
      </w:r>
      <w:r w:rsidR="00DB2E63" w:rsidRPr="00F512E1">
        <w:t xml:space="preserve"> and she will check if agricultural vehicles are exempt from the lorry ban through the village.  </w:t>
      </w:r>
      <w:r w:rsidR="00DB2E63" w:rsidRPr="00F512E1">
        <w:t xml:space="preserve">Cllr. Spicer will forward a link to the planning permission for the anaerobic digester as this may be of interest to some residents to </w:t>
      </w:r>
      <w:r>
        <w:t>ascertain</w:t>
      </w:r>
      <w:r w:rsidR="00DB2E63" w:rsidRPr="00F512E1">
        <w:t xml:space="preserve"> </w:t>
      </w:r>
      <w:r w:rsidR="00DB2E63" w:rsidRPr="00F512E1">
        <w:t>whether all environmental statements are being adhered to</w:t>
      </w:r>
      <w:r w:rsidR="00DB2E63" w:rsidRPr="00F512E1">
        <w:t>.  Concerns voiced covered: the volume and speed of the agricultural traffic; danger to residents; damage to property due to vibrations; damage to roads and curbs</w:t>
      </w:r>
      <w:r w:rsidR="00796523">
        <w:t xml:space="preserve"> (the road isn’t wide enough for a tractor and car to pass</w:t>
      </w:r>
      <w:r>
        <w:t>)</w:t>
      </w:r>
      <w:r w:rsidR="00DB2E63" w:rsidRPr="00F512E1">
        <w:t xml:space="preserve">; also, why the </w:t>
      </w:r>
      <w:r w:rsidR="00796523">
        <w:t>village</w:t>
      </w:r>
      <w:r w:rsidR="00DB2E63" w:rsidRPr="00F512E1">
        <w:t xml:space="preserve"> is being used when the Estate has access to Dukes Ride. </w:t>
      </w:r>
    </w:p>
    <w:p w:rsidR="00DB2E63" w:rsidRDefault="00DB2E63" w:rsidP="00F512E1">
      <w:pPr>
        <w:pStyle w:val="NoSpacing"/>
        <w:ind w:left="360"/>
      </w:pPr>
      <w:r w:rsidRPr="00F512E1">
        <w:t xml:space="preserve">In the meantime, the Chair encouraged residents to report lorries/large tractors to Suffolk County Council via their website.  If vehicles in excess of 7.5 tonnes are driving through the village this is a breach of the existing </w:t>
      </w:r>
      <w:r w:rsidR="00796523">
        <w:t>Traffic Restriction Order</w:t>
      </w:r>
      <w:r w:rsidRPr="00F512E1">
        <w:t xml:space="preserve">.   Also, he noted that the lorry watch in place at the moment actually refers to the lorries on the C633 (Station Road) and not the C634 (main village) so extending this is something that could be looked into. </w:t>
      </w:r>
    </w:p>
    <w:p w:rsidR="00F512E1" w:rsidRPr="00F512E1" w:rsidRDefault="00F512E1" w:rsidP="00F512E1">
      <w:pPr>
        <w:pStyle w:val="NoSpacing"/>
        <w:ind w:left="360"/>
        <w:rPr>
          <w:u w:val="single"/>
        </w:rPr>
      </w:pPr>
    </w:p>
    <w:p w:rsidR="005C6BB2" w:rsidRPr="00F512E1" w:rsidRDefault="00DB2E63" w:rsidP="00F512E1">
      <w:pPr>
        <w:pStyle w:val="NoSpacing"/>
        <w:ind w:left="360"/>
        <w:rPr>
          <w:u w:val="single"/>
        </w:rPr>
      </w:pPr>
      <w:r w:rsidRPr="00F512E1">
        <w:rPr>
          <w:u w:val="single"/>
        </w:rPr>
        <w:t xml:space="preserve">b. </w:t>
      </w:r>
      <w:r w:rsidR="00214505" w:rsidRPr="00F512E1">
        <w:rPr>
          <w:u w:val="single"/>
        </w:rPr>
        <w:t>Suffolk County Council</w:t>
      </w:r>
      <w:r w:rsidR="00661345" w:rsidRPr="00F512E1">
        <w:rPr>
          <w:u w:val="single"/>
        </w:rPr>
        <w:t xml:space="preserve"> </w:t>
      </w:r>
    </w:p>
    <w:p w:rsidR="00796523" w:rsidRDefault="00F512E1" w:rsidP="00F512E1">
      <w:pPr>
        <w:pStyle w:val="NoSpacing"/>
        <w:ind w:left="360"/>
      </w:pPr>
      <w:proofErr w:type="spellStart"/>
      <w:r w:rsidRPr="00F512E1">
        <w:t>i</w:t>
      </w:r>
      <w:proofErr w:type="spellEnd"/>
      <w:r w:rsidRPr="00F512E1">
        <w:t xml:space="preserve">. </w:t>
      </w:r>
      <w:r w:rsidR="00DB2E63" w:rsidRPr="00F512E1">
        <w:rPr>
          <w:b/>
        </w:rPr>
        <w:t>Lorry map review in Suffolk</w:t>
      </w:r>
      <w:r w:rsidR="00DB2E63" w:rsidRPr="00F512E1">
        <w:t xml:space="preserve">.  It was agreed that the parish council should respond to this survey. </w:t>
      </w:r>
      <w:r w:rsidR="00796523">
        <w:t xml:space="preserve"> (County Cllr. Spicer noted that members of the public may also respond).</w:t>
      </w:r>
      <w:r w:rsidR="00DB2E63" w:rsidRPr="00F512E1">
        <w:t xml:space="preserve">  </w:t>
      </w:r>
    </w:p>
    <w:p w:rsidR="00531A59" w:rsidRPr="00F512E1" w:rsidRDefault="00F512E1" w:rsidP="00F512E1">
      <w:pPr>
        <w:pStyle w:val="NoSpacing"/>
        <w:ind w:left="360"/>
      </w:pPr>
      <w:r w:rsidRPr="00F512E1">
        <w:rPr>
          <w:b/>
        </w:rPr>
        <w:t xml:space="preserve">ii. </w:t>
      </w:r>
      <w:r w:rsidR="00531A59" w:rsidRPr="00F512E1">
        <w:rPr>
          <w:b/>
        </w:rPr>
        <w:t>Repairs to C633</w:t>
      </w:r>
      <w:r w:rsidR="00796523">
        <w:rPr>
          <w:b/>
        </w:rPr>
        <w:t>/temporary road closure</w:t>
      </w:r>
      <w:r w:rsidR="00DB2E63" w:rsidRPr="00F512E1">
        <w:t xml:space="preserve">.  The Chair and Cllr. Bauer will update County Cllr. Spicer regarding what repairs have been made when the repair period has finished.   </w:t>
      </w:r>
    </w:p>
    <w:p w:rsidR="00DB2E63" w:rsidRPr="00F512E1" w:rsidRDefault="00DB2E63" w:rsidP="00F512E1">
      <w:pPr>
        <w:pStyle w:val="NoSpacing"/>
        <w:ind w:left="360"/>
        <w:jc w:val="right"/>
      </w:pPr>
      <w:r w:rsidRPr="00F512E1">
        <w:t>Action: Chair/JB</w:t>
      </w:r>
    </w:p>
    <w:p w:rsidR="00DB2E63" w:rsidRDefault="00F512E1" w:rsidP="00F512E1">
      <w:pPr>
        <w:pStyle w:val="NoSpacing"/>
        <w:ind w:left="360"/>
      </w:pPr>
      <w:r w:rsidRPr="00F512E1">
        <w:rPr>
          <w:b/>
        </w:rPr>
        <w:t xml:space="preserve">iii. </w:t>
      </w:r>
      <w:proofErr w:type="spellStart"/>
      <w:r w:rsidR="00DB2E63" w:rsidRPr="00F512E1">
        <w:rPr>
          <w:b/>
        </w:rPr>
        <w:t>Elveden</w:t>
      </w:r>
      <w:proofErr w:type="spellEnd"/>
      <w:r w:rsidR="00DB2E63" w:rsidRPr="00F512E1">
        <w:rPr>
          <w:b/>
        </w:rPr>
        <w:t xml:space="preserve"> Estate (Mick George) Quarry Application</w:t>
      </w:r>
      <w:r w:rsidR="00DB2E63" w:rsidRPr="00F512E1">
        <w:t xml:space="preserve">.   County Cllr. Spicer explained that the original application has been revised with three major changes which will have </w:t>
      </w:r>
      <w:r w:rsidR="005817FA">
        <w:t>an impact</w:t>
      </w:r>
      <w:r w:rsidR="00DB2E63" w:rsidRPr="00F512E1">
        <w:t xml:space="preserve"> for Barnham residents: the site has been enlarged, quarry traffic </w:t>
      </w:r>
      <w:r w:rsidR="005817FA">
        <w:t>to use</w:t>
      </w:r>
      <w:r w:rsidR="00DB2E63" w:rsidRPr="00F512E1">
        <w:t xml:space="preserve"> the C633 to the A134 </w:t>
      </w:r>
      <w:r w:rsidR="00DB2E63" w:rsidRPr="00F512E1">
        <w:lastRenderedPageBreak/>
        <w:t xml:space="preserve">(not across country), whole year working (not 6 months).   There will be a site meeting in December and County Cllr. Spicer asked that someone from the parish council be present.  </w:t>
      </w:r>
    </w:p>
    <w:p w:rsidR="00F512E1" w:rsidRPr="00F512E1" w:rsidRDefault="00F512E1" w:rsidP="00F512E1">
      <w:pPr>
        <w:pStyle w:val="NoSpacing"/>
        <w:ind w:left="360"/>
      </w:pPr>
    </w:p>
    <w:p w:rsidR="00DB2E63" w:rsidRDefault="00F512E1" w:rsidP="00F512E1">
      <w:pPr>
        <w:pStyle w:val="NoSpacing"/>
        <w:ind w:left="-360" w:firstLine="720"/>
      </w:pPr>
      <w:r w:rsidRPr="00F512E1">
        <w:rPr>
          <w:u w:val="single"/>
        </w:rPr>
        <w:t>c. W</w:t>
      </w:r>
      <w:r w:rsidR="00EA1A66" w:rsidRPr="00F512E1">
        <w:rPr>
          <w:u w:val="single"/>
        </w:rPr>
        <w:t xml:space="preserve">est Suffolk </w:t>
      </w:r>
      <w:r w:rsidR="00B12A29" w:rsidRPr="00F512E1">
        <w:rPr>
          <w:u w:val="single"/>
        </w:rPr>
        <w:t>District</w:t>
      </w:r>
      <w:r w:rsidR="00EA1A66" w:rsidRPr="00F512E1">
        <w:rPr>
          <w:u w:val="single"/>
        </w:rPr>
        <w:t xml:space="preserve"> </w:t>
      </w:r>
      <w:r w:rsidR="00EF2C6D" w:rsidRPr="00F512E1">
        <w:rPr>
          <w:u w:val="single"/>
        </w:rPr>
        <w:t>Council</w:t>
      </w:r>
      <w:r w:rsidR="00661345" w:rsidRPr="00F512E1">
        <w:t xml:space="preserve"> </w:t>
      </w:r>
      <w:r w:rsidR="00DB2E63" w:rsidRPr="00F512E1">
        <w:t xml:space="preserve">– See Planning Enforcement below.  </w:t>
      </w:r>
    </w:p>
    <w:p w:rsidR="00F512E1" w:rsidRPr="00F512E1" w:rsidRDefault="00F512E1" w:rsidP="00F512E1">
      <w:pPr>
        <w:pStyle w:val="NoSpacing"/>
        <w:ind w:left="-360" w:firstLine="720"/>
      </w:pPr>
    </w:p>
    <w:p w:rsidR="00214505" w:rsidRPr="00F512E1" w:rsidRDefault="00F512E1" w:rsidP="00F512E1">
      <w:pPr>
        <w:pStyle w:val="NoSpacing"/>
        <w:ind w:firstLine="360"/>
      </w:pPr>
      <w:r w:rsidRPr="00F512E1">
        <w:rPr>
          <w:u w:val="single"/>
        </w:rPr>
        <w:t>d. Vi</w:t>
      </w:r>
      <w:r w:rsidR="00661345" w:rsidRPr="00F512E1">
        <w:rPr>
          <w:u w:val="single"/>
        </w:rPr>
        <w:t>llage Hall</w:t>
      </w:r>
      <w:r w:rsidR="00661345" w:rsidRPr="00F512E1">
        <w:t xml:space="preserve"> </w:t>
      </w:r>
      <w:r w:rsidR="008A2A8E" w:rsidRPr="00F512E1">
        <w:t xml:space="preserve">– nothing to report. </w:t>
      </w:r>
    </w:p>
    <w:p w:rsidR="00B53B7F" w:rsidRPr="00F512E1" w:rsidRDefault="00F512E1" w:rsidP="00F512E1">
      <w:pPr>
        <w:spacing w:after="0" w:line="240" w:lineRule="auto"/>
        <w:ind w:left="360"/>
        <w:rPr>
          <w:rFonts w:eastAsiaTheme="minorEastAsia"/>
        </w:rPr>
      </w:pPr>
      <w:r w:rsidRPr="00F512E1">
        <w:rPr>
          <w:u w:val="single"/>
        </w:rPr>
        <w:t xml:space="preserve">e. </w:t>
      </w:r>
      <w:r w:rsidR="0094023B" w:rsidRPr="00F512E1">
        <w:rPr>
          <w:u w:val="single"/>
        </w:rPr>
        <w:t>RAF Honington</w:t>
      </w:r>
      <w:r w:rsidR="000B2B81" w:rsidRPr="00F512E1">
        <w:t xml:space="preserve"> </w:t>
      </w:r>
      <w:r w:rsidR="008A2A8E" w:rsidRPr="00F512E1">
        <w:t xml:space="preserve">– nothing to report. </w:t>
      </w:r>
      <w:r w:rsidR="000B2B81" w:rsidRPr="00F512E1">
        <w:t xml:space="preserve"> Cllr. Heading reported that he would try to obtain more information for the future from other </w:t>
      </w:r>
      <w:r w:rsidR="005817FA">
        <w:t xml:space="preserve">RAF </w:t>
      </w:r>
      <w:r w:rsidR="000B2B81" w:rsidRPr="00F512E1">
        <w:t>sources.</w:t>
      </w:r>
    </w:p>
    <w:p w:rsidR="000B2B81" w:rsidRPr="00F512E1" w:rsidRDefault="000B2B81" w:rsidP="00F512E1">
      <w:pPr>
        <w:pStyle w:val="ListParagraph"/>
        <w:spacing w:after="0" w:line="240" w:lineRule="auto"/>
        <w:ind w:left="1080"/>
        <w:jc w:val="right"/>
      </w:pPr>
      <w:r w:rsidRPr="00F512E1">
        <w:rPr>
          <w:rFonts w:eastAsiaTheme="minorHAnsi"/>
        </w:rPr>
        <w:t>Action: IH</w:t>
      </w:r>
    </w:p>
    <w:p w:rsidR="00B17287" w:rsidRPr="00F512E1" w:rsidRDefault="00F512E1" w:rsidP="00F512E1">
      <w:pPr>
        <w:spacing w:after="0" w:line="240" w:lineRule="auto"/>
        <w:ind w:left="360"/>
        <w:rPr>
          <w:rFonts w:eastAsiaTheme="minorEastAsia"/>
        </w:rPr>
      </w:pPr>
      <w:r w:rsidRPr="00F512E1">
        <w:rPr>
          <w:u w:val="single"/>
        </w:rPr>
        <w:t xml:space="preserve">f. </w:t>
      </w:r>
      <w:r w:rsidR="003A348E" w:rsidRPr="00F512E1">
        <w:rPr>
          <w:u w:val="single"/>
        </w:rPr>
        <w:t>Play P</w:t>
      </w:r>
      <w:r w:rsidR="00B17287" w:rsidRPr="00F512E1">
        <w:rPr>
          <w:u w:val="single"/>
        </w:rPr>
        <w:t>ark</w:t>
      </w:r>
      <w:r w:rsidR="008A2A8E" w:rsidRPr="00F512E1">
        <w:t xml:space="preserve"> – Cllr. Watson reported that repairs to the surface area will be completed next week.   The clerk will inform the school</w:t>
      </w:r>
    </w:p>
    <w:p w:rsidR="008A2A8E" w:rsidRPr="00F512E1" w:rsidRDefault="008A2A8E" w:rsidP="00F512E1">
      <w:pPr>
        <w:pStyle w:val="ListParagraph"/>
        <w:spacing w:after="0" w:line="240" w:lineRule="auto"/>
        <w:ind w:left="1080"/>
        <w:jc w:val="right"/>
      </w:pPr>
      <w:r w:rsidRPr="00F512E1">
        <w:rPr>
          <w:rFonts w:eastAsiaTheme="minorHAnsi"/>
        </w:rPr>
        <w:t>Action: SW/Clerk</w:t>
      </w:r>
    </w:p>
    <w:p w:rsidR="00EA1A66" w:rsidRPr="00F512E1" w:rsidRDefault="00F512E1" w:rsidP="00F512E1">
      <w:pPr>
        <w:spacing w:after="0" w:line="240" w:lineRule="auto"/>
        <w:ind w:left="360"/>
      </w:pPr>
      <w:r w:rsidRPr="00F512E1">
        <w:rPr>
          <w:u w:val="single"/>
        </w:rPr>
        <w:t xml:space="preserve">g. </w:t>
      </w:r>
      <w:proofErr w:type="spellStart"/>
      <w:r w:rsidR="003A348E" w:rsidRPr="00F512E1">
        <w:rPr>
          <w:u w:val="single"/>
        </w:rPr>
        <w:t>Speedwatch</w:t>
      </w:r>
      <w:proofErr w:type="spellEnd"/>
      <w:r w:rsidR="00DB2E63" w:rsidRPr="00F512E1">
        <w:t xml:space="preserve">.  Sadly, Cllr. Bauer reported that he is </w:t>
      </w:r>
      <w:r w:rsidR="00796523">
        <w:t>no longer able</w:t>
      </w:r>
      <w:r w:rsidR="00DB2E63" w:rsidRPr="00F512E1">
        <w:t xml:space="preserve"> to commit to running the </w:t>
      </w:r>
      <w:proofErr w:type="spellStart"/>
      <w:r w:rsidR="00DB2E63" w:rsidRPr="00F512E1">
        <w:t>speedwatch</w:t>
      </w:r>
      <w:proofErr w:type="spellEnd"/>
      <w:r w:rsidR="00DB2E63" w:rsidRPr="00F512E1">
        <w:t xml:space="preserve"> as he is </w:t>
      </w:r>
      <w:r w:rsidR="005817FA">
        <w:t xml:space="preserve">often </w:t>
      </w:r>
      <w:r w:rsidR="00DB2E63" w:rsidRPr="00F512E1">
        <w:t xml:space="preserve">working away from Barnham.   Two members of the public </w:t>
      </w:r>
      <w:r w:rsidR="005817FA">
        <w:t xml:space="preserve">agreed to </w:t>
      </w:r>
      <w:r w:rsidR="00DB2E63" w:rsidRPr="00F512E1">
        <w:t>spe</w:t>
      </w:r>
      <w:r w:rsidR="005817FA">
        <w:t xml:space="preserve">ak to Cllr. Bauer </w:t>
      </w:r>
      <w:r w:rsidR="00DB2E63" w:rsidRPr="00F512E1">
        <w:t xml:space="preserve">after the meeting. </w:t>
      </w:r>
      <w:r w:rsidRPr="00F512E1">
        <w:rPr>
          <w:rFonts w:eastAsiaTheme="minorEastAsia"/>
        </w:rPr>
        <w:t xml:space="preserve"> </w:t>
      </w:r>
      <w:r w:rsidR="00DB2E63" w:rsidRPr="00F512E1">
        <w:t xml:space="preserve">Cllr. Bauer has ordered </w:t>
      </w:r>
      <w:r w:rsidRPr="00F512E1">
        <w:t xml:space="preserve">the vehicle activated sign.  </w:t>
      </w:r>
      <w:r w:rsidR="00DB2E63" w:rsidRPr="00F512E1">
        <w:t xml:space="preserve"> He is just checking some measurements </w:t>
      </w:r>
      <w:r w:rsidR="005817FA">
        <w:t xml:space="preserve">of the pole </w:t>
      </w:r>
      <w:r w:rsidR="00DB2E63" w:rsidRPr="00F512E1">
        <w:t xml:space="preserve">and then installation </w:t>
      </w:r>
      <w:r w:rsidR="00796523">
        <w:t>should</w:t>
      </w:r>
      <w:r w:rsidR="00DB2E63" w:rsidRPr="00F512E1">
        <w:t xml:space="preserve"> begin.  </w:t>
      </w:r>
    </w:p>
    <w:p w:rsidR="00F512E1" w:rsidRPr="00F512E1" w:rsidRDefault="00F512E1" w:rsidP="00F512E1">
      <w:pPr>
        <w:spacing w:after="0" w:line="240" w:lineRule="auto"/>
        <w:jc w:val="right"/>
        <w:rPr>
          <w:rFonts w:eastAsiaTheme="minorEastAsia"/>
        </w:rPr>
      </w:pPr>
      <w:r w:rsidRPr="00F512E1">
        <w:t>Action</w:t>
      </w:r>
      <w:r w:rsidRPr="00F512E1">
        <w:rPr>
          <w:rFonts w:eastAsiaTheme="minorEastAsia"/>
        </w:rPr>
        <w:t>: JB</w:t>
      </w:r>
    </w:p>
    <w:p w:rsidR="0094023B" w:rsidRPr="00F512E1" w:rsidRDefault="0003752A" w:rsidP="0003752A">
      <w:pPr>
        <w:pStyle w:val="NoSpacing"/>
        <w:numPr>
          <w:ilvl w:val="0"/>
          <w:numId w:val="4"/>
        </w:numPr>
        <w:rPr>
          <w:b/>
        </w:rPr>
      </w:pPr>
      <w:r w:rsidRPr="00F512E1">
        <w:rPr>
          <w:b/>
        </w:rPr>
        <w:t>Planning Matters</w:t>
      </w:r>
    </w:p>
    <w:p w:rsidR="009C12A1" w:rsidRPr="00F512E1" w:rsidRDefault="009C12A1" w:rsidP="00F512E1">
      <w:pPr>
        <w:pStyle w:val="NoSpacing"/>
        <w:numPr>
          <w:ilvl w:val="1"/>
          <w:numId w:val="4"/>
        </w:numPr>
        <w:ind w:left="714" w:hanging="357"/>
      </w:pPr>
      <w:r w:rsidRPr="00F512E1">
        <w:rPr>
          <w:u w:val="single"/>
        </w:rPr>
        <w:t>Applications</w:t>
      </w:r>
      <w:r w:rsidR="005D494D" w:rsidRPr="00F512E1">
        <w:rPr>
          <w:u w:val="single"/>
        </w:rPr>
        <w:t xml:space="preserve"> received for comment</w:t>
      </w:r>
      <w:r w:rsidR="008A2A8E" w:rsidRPr="00F512E1">
        <w:t>:</w:t>
      </w:r>
    </w:p>
    <w:p w:rsidR="008A2A8E" w:rsidRPr="00F512E1" w:rsidRDefault="008A2A8E" w:rsidP="00F512E1">
      <w:pPr>
        <w:pStyle w:val="ListParagraph"/>
        <w:numPr>
          <w:ilvl w:val="0"/>
          <w:numId w:val="27"/>
        </w:numPr>
        <w:spacing w:after="0" w:line="240" w:lineRule="auto"/>
        <w:ind w:left="714" w:hanging="357"/>
        <w:contextualSpacing/>
      </w:pPr>
      <w:r w:rsidRPr="00F512E1">
        <w:rPr>
          <w:b/>
        </w:rPr>
        <w:t>D</w:t>
      </w:r>
      <w:r w:rsidRPr="00F512E1">
        <w:rPr>
          <w:b/>
        </w:rPr>
        <w:t>C/21/1853/HH</w:t>
      </w:r>
      <w:r w:rsidRPr="00F512E1">
        <w:t xml:space="preserve">.  Single storey rear extension (following removal of conservatory).  Yew Tree House, The Street, Barnham.   After email consultation with parish councillors, </w:t>
      </w:r>
      <w:r w:rsidRPr="00F512E1">
        <w:t>a</w:t>
      </w:r>
      <w:r w:rsidRPr="00F512E1">
        <w:t xml:space="preserve"> “no comment” response was submitted as the consultation expiry date fell before the November</w:t>
      </w:r>
      <w:r w:rsidRPr="00F512E1">
        <w:t xml:space="preserve"> meeting.</w:t>
      </w:r>
      <w:r w:rsidRPr="00F512E1">
        <w:t xml:space="preserve">  </w:t>
      </w:r>
    </w:p>
    <w:p w:rsidR="008A2A8E" w:rsidRPr="00F512E1" w:rsidRDefault="008A2A8E" w:rsidP="00F512E1">
      <w:pPr>
        <w:pStyle w:val="ListParagraph"/>
        <w:numPr>
          <w:ilvl w:val="0"/>
          <w:numId w:val="27"/>
        </w:numPr>
        <w:spacing w:after="0" w:line="240" w:lineRule="auto"/>
        <w:ind w:left="714" w:hanging="357"/>
      </w:pPr>
      <w:r w:rsidRPr="00F512E1">
        <w:rPr>
          <w:b/>
        </w:rPr>
        <w:t>DC/21.1695/TCA</w:t>
      </w:r>
      <w:r w:rsidRPr="00F512E1">
        <w:t xml:space="preserve"> – Trees in a conservation area notification –Barnham. IP24 2NH.  </w:t>
      </w:r>
      <w:r w:rsidRPr="00F512E1">
        <w:t>It was unanimously agreed to submit a “no comment” response.</w:t>
      </w:r>
    </w:p>
    <w:p w:rsidR="008A2A8E" w:rsidRPr="00F512E1" w:rsidRDefault="008A2A8E" w:rsidP="00F512E1">
      <w:pPr>
        <w:pStyle w:val="ListParagraph"/>
        <w:numPr>
          <w:ilvl w:val="0"/>
          <w:numId w:val="27"/>
        </w:numPr>
        <w:spacing w:after="0" w:line="240" w:lineRule="auto"/>
        <w:ind w:left="714" w:hanging="357"/>
      </w:pPr>
      <w:r w:rsidRPr="00F512E1">
        <w:rPr>
          <w:b/>
        </w:rPr>
        <w:t>DC/21/2046/FUL</w:t>
      </w:r>
      <w:r w:rsidRPr="00F512E1">
        <w:t xml:space="preserve"> – installation of a nitrogen storage tank, associated infrastructure and ancillary works (following demolition of existing shed and storage tank).  </w:t>
      </w:r>
      <w:proofErr w:type="spellStart"/>
      <w:r w:rsidRPr="00F512E1">
        <w:t>Cryoserve</w:t>
      </w:r>
      <w:proofErr w:type="spellEnd"/>
      <w:r w:rsidRPr="00F512E1">
        <w:t xml:space="preserve"> Air Product Plc, Station Road, Barnham.  It was unanimously agreed to submit a “no comment” response. </w:t>
      </w:r>
    </w:p>
    <w:p w:rsidR="008A2A8E" w:rsidRPr="00F512E1" w:rsidRDefault="008A2A8E" w:rsidP="00F512E1">
      <w:pPr>
        <w:pStyle w:val="NoSpacing"/>
        <w:ind w:left="720"/>
      </w:pPr>
    </w:p>
    <w:p w:rsidR="005A1908" w:rsidRPr="00F512E1" w:rsidRDefault="005A1908" w:rsidP="00F512E1">
      <w:pPr>
        <w:pStyle w:val="NoSpacing"/>
        <w:numPr>
          <w:ilvl w:val="1"/>
          <w:numId w:val="4"/>
        </w:numPr>
        <w:ind w:left="720"/>
        <w:rPr>
          <w:u w:val="single"/>
        </w:rPr>
      </w:pPr>
      <w:r w:rsidRPr="00F512E1">
        <w:rPr>
          <w:u w:val="single"/>
        </w:rPr>
        <w:t>Enforcement issues</w:t>
      </w:r>
    </w:p>
    <w:p w:rsidR="00531A59" w:rsidRPr="00F512E1" w:rsidRDefault="00531A59" w:rsidP="00F512E1">
      <w:pPr>
        <w:pStyle w:val="NoSpacing"/>
        <w:numPr>
          <w:ilvl w:val="0"/>
          <w:numId w:val="29"/>
        </w:numPr>
      </w:pPr>
      <w:r w:rsidRPr="00F512E1">
        <w:t xml:space="preserve"> </w:t>
      </w:r>
      <w:r w:rsidR="008A2A8E" w:rsidRPr="00F512E1">
        <w:rPr>
          <w:b/>
        </w:rPr>
        <w:t>G</w:t>
      </w:r>
      <w:r w:rsidRPr="00F512E1">
        <w:rPr>
          <w:b/>
        </w:rPr>
        <w:t>ypsy site, Station Road</w:t>
      </w:r>
      <w:r w:rsidR="008A2A8E" w:rsidRPr="00F512E1">
        <w:t xml:space="preserve"> – </w:t>
      </w:r>
      <w:r w:rsidR="00DB2E63" w:rsidRPr="00F512E1">
        <w:t xml:space="preserve">District Cllr. Smith reported that there is </w:t>
      </w:r>
      <w:r w:rsidR="008A2A8E" w:rsidRPr="00F512E1">
        <w:t>no further update</w:t>
      </w:r>
      <w:r w:rsidR="00DB2E63" w:rsidRPr="00F512E1">
        <w:t xml:space="preserve"> at the moment</w:t>
      </w:r>
      <w:r w:rsidR="008A2A8E" w:rsidRPr="00F512E1">
        <w:t xml:space="preserve">. </w:t>
      </w:r>
    </w:p>
    <w:p w:rsidR="00531A59" w:rsidRPr="00F512E1" w:rsidRDefault="00531A59" w:rsidP="00F512E1">
      <w:pPr>
        <w:pStyle w:val="NoSpacing"/>
        <w:numPr>
          <w:ilvl w:val="0"/>
          <w:numId w:val="29"/>
        </w:numPr>
      </w:pPr>
      <w:r w:rsidRPr="00F512E1">
        <w:rPr>
          <w:b/>
        </w:rPr>
        <w:t>Honeysuckle Farm, siting of caravan</w:t>
      </w:r>
      <w:r w:rsidR="008A2A8E" w:rsidRPr="00F512E1">
        <w:t xml:space="preserve">.  </w:t>
      </w:r>
      <w:r w:rsidR="00DB2E63" w:rsidRPr="00F512E1">
        <w:t>The clerk will write to the enforcement officer to ensure that the parish council receives any correspondence regarding this (previous correspond</w:t>
      </w:r>
      <w:r w:rsidR="00796523">
        <w:t>ence has been addressed to the C</w:t>
      </w:r>
      <w:r w:rsidR="00DB2E63" w:rsidRPr="00F512E1">
        <w:t>hair</w:t>
      </w:r>
      <w:r w:rsidR="00796523">
        <w:t xml:space="preserve"> at his home address</w:t>
      </w:r>
      <w:r w:rsidR="00DB2E63" w:rsidRPr="00F512E1">
        <w:t xml:space="preserve">).   District Cllr. Smith reported that the enforcement officer has visited the site on several occasions, but no-one has been </w:t>
      </w:r>
      <w:r w:rsidR="005817FA">
        <w:t>on the site</w:t>
      </w:r>
      <w:r w:rsidR="00DB2E63" w:rsidRPr="00F512E1">
        <w:t xml:space="preserve">. </w:t>
      </w:r>
    </w:p>
    <w:p w:rsidR="00DB2E63" w:rsidRPr="00F512E1" w:rsidRDefault="00DB2E63" w:rsidP="00F512E1">
      <w:pPr>
        <w:pStyle w:val="NoSpacing"/>
        <w:numPr>
          <w:ilvl w:val="0"/>
          <w:numId w:val="29"/>
        </w:numPr>
      </w:pPr>
      <w:r w:rsidRPr="00F512E1">
        <w:rPr>
          <w:b/>
        </w:rPr>
        <w:t>NRG Oil, Station Road</w:t>
      </w:r>
      <w:r w:rsidRPr="00F512E1">
        <w:t xml:space="preserve">.  District Cllr. Smith reported that </w:t>
      </w:r>
      <w:r w:rsidR="005817FA">
        <w:t>there are</w:t>
      </w:r>
      <w:r w:rsidRPr="00F512E1">
        <w:t xml:space="preserve"> already </w:t>
      </w:r>
      <w:r w:rsidR="005817FA">
        <w:t>some breach</w:t>
      </w:r>
      <w:r w:rsidRPr="00F512E1">
        <w:t xml:space="preserve"> of conditions and these will be monitored. </w:t>
      </w:r>
    </w:p>
    <w:p w:rsidR="00491FA5" w:rsidRPr="00F512E1" w:rsidRDefault="00491FA5" w:rsidP="005A1908">
      <w:pPr>
        <w:pStyle w:val="NoSpacing"/>
      </w:pPr>
    </w:p>
    <w:p w:rsidR="001A1A9D" w:rsidRPr="00F512E1" w:rsidRDefault="001A1A9D" w:rsidP="00B53B7F">
      <w:pPr>
        <w:pStyle w:val="NoSpacing"/>
        <w:numPr>
          <w:ilvl w:val="0"/>
          <w:numId w:val="4"/>
        </w:numPr>
        <w:rPr>
          <w:b/>
        </w:rPr>
      </w:pPr>
      <w:r w:rsidRPr="00F512E1">
        <w:rPr>
          <w:b/>
        </w:rPr>
        <w:t>F</w:t>
      </w:r>
      <w:r w:rsidR="0003752A" w:rsidRPr="00F512E1">
        <w:rPr>
          <w:b/>
        </w:rPr>
        <w:t>inancial Matters</w:t>
      </w:r>
    </w:p>
    <w:p w:rsidR="0094023B" w:rsidRPr="00F512E1" w:rsidRDefault="0094023B" w:rsidP="00F512E1">
      <w:pPr>
        <w:pStyle w:val="NoSpacing"/>
        <w:numPr>
          <w:ilvl w:val="0"/>
          <w:numId w:val="30"/>
        </w:numPr>
      </w:pPr>
      <w:r w:rsidRPr="00F512E1">
        <w:rPr>
          <w:u w:val="single"/>
        </w:rPr>
        <w:t>Clerk’s report</w:t>
      </w:r>
      <w:r w:rsidR="008A2A8E" w:rsidRPr="00F512E1">
        <w:t xml:space="preserve"> – this had been previously distributed to councillors and was accepted. </w:t>
      </w:r>
    </w:p>
    <w:p w:rsidR="00A11885" w:rsidRPr="00F512E1" w:rsidRDefault="008A2A8E" w:rsidP="00F512E1">
      <w:pPr>
        <w:pStyle w:val="NoSpacing"/>
        <w:numPr>
          <w:ilvl w:val="0"/>
          <w:numId w:val="30"/>
        </w:numPr>
      </w:pPr>
      <w:r w:rsidRPr="00F512E1">
        <w:rPr>
          <w:u w:val="single"/>
        </w:rPr>
        <w:t>Cheques</w:t>
      </w:r>
      <w:r w:rsidR="00A11885" w:rsidRPr="00F512E1">
        <w:t xml:space="preserve"> for signature </w:t>
      </w:r>
      <w:r w:rsidRPr="00F512E1">
        <w:t xml:space="preserve">were approved. </w:t>
      </w:r>
    </w:p>
    <w:p w:rsidR="008A2A8E" w:rsidRPr="00F512E1" w:rsidRDefault="008A2A8E" w:rsidP="008A2A8E">
      <w:pPr>
        <w:pStyle w:val="ListParagraph"/>
        <w:spacing w:after="160" w:line="259" w:lineRule="auto"/>
        <w:contextualSpacing/>
      </w:pPr>
    </w:p>
    <w:tbl>
      <w:tblPr>
        <w:tblW w:w="69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060"/>
        <w:gridCol w:w="3396"/>
        <w:gridCol w:w="1284"/>
      </w:tblGrid>
      <w:tr w:rsidR="008A2A8E" w:rsidRPr="00F512E1" w:rsidTr="00DD6D3E">
        <w:trPr>
          <w:trHeight w:val="300"/>
        </w:trPr>
        <w:tc>
          <w:tcPr>
            <w:tcW w:w="118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29.9.21</w:t>
            </w:r>
          </w:p>
        </w:tc>
        <w:tc>
          <w:tcPr>
            <w:tcW w:w="106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101137</w:t>
            </w:r>
          </w:p>
        </w:tc>
        <w:tc>
          <w:tcPr>
            <w:tcW w:w="3573" w:type="dxa"/>
            <w:shd w:val="clear" w:color="auto" w:fill="auto"/>
            <w:vAlign w:val="bottom"/>
            <w:hideMark/>
          </w:tcPr>
          <w:p w:rsidR="008A2A8E" w:rsidRPr="00F512E1" w:rsidRDefault="008A2A8E" w:rsidP="00DD6D3E">
            <w:pPr>
              <w:spacing w:after="0" w:line="240" w:lineRule="auto"/>
              <w:rPr>
                <w:rFonts w:eastAsia="Times New Roman"/>
                <w:lang w:eastAsia="en-GB"/>
              </w:rPr>
            </w:pPr>
            <w:r w:rsidRPr="00F512E1">
              <w:rPr>
                <w:rFonts w:eastAsia="Times New Roman"/>
                <w:lang w:eastAsia="en-GB"/>
              </w:rPr>
              <w:t>SP Services (</w:t>
            </w:r>
            <w:proofErr w:type="spellStart"/>
            <w:r w:rsidRPr="00F512E1">
              <w:rPr>
                <w:rFonts w:eastAsia="Times New Roman"/>
                <w:lang w:eastAsia="en-GB"/>
              </w:rPr>
              <w:t>defib</w:t>
            </w:r>
            <w:proofErr w:type="spellEnd"/>
            <w:r w:rsidRPr="00F512E1">
              <w:rPr>
                <w:rFonts w:eastAsia="Times New Roman"/>
                <w:lang w:eastAsia="en-GB"/>
              </w:rPr>
              <w:t>)</w:t>
            </w:r>
          </w:p>
        </w:tc>
        <w:tc>
          <w:tcPr>
            <w:tcW w:w="1107" w:type="dxa"/>
            <w:vAlign w:val="bottom"/>
          </w:tcPr>
          <w:p w:rsidR="008A2A8E" w:rsidRPr="00F512E1" w:rsidRDefault="008A2A8E" w:rsidP="00DD6D3E">
            <w:pPr>
              <w:spacing w:after="0" w:line="240" w:lineRule="auto"/>
              <w:rPr>
                <w:rFonts w:eastAsia="Times New Roman"/>
                <w:lang w:eastAsia="en-GB"/>
              </w:rPr>
            </w:pPr>
            <w:r w:rsidRPr="00F512E1">
              <w:rPr>
                <w:rFonts w:eastAsia="Times New Roman"/>
                <w:lang w:eastAsia="en-GB"/>
              </w:rPr>
              <w:t>£1,177.13</w:t>
            </w:r>
          </w:p>
        </w:tc>
      </w:tr>
      <w:tr w:rsidR="008A2A8E" w:rsidRPr="00F512E1" w:rsidTr="00DD6D3E">
        <w:trPr>
          <w:trHeight w:val="300"/>
        </w:trPr>
        <w:tc>
          <w:tcPr>
            <w:tcW w:w="118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9.10.21</w:t>
            </w:r>
          </w:p>
        </w:tc>
        <w:tc>
          <w:tcPr>
            <w:tcW w:w="106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101138</w:t>
            </w:r>
          </w:p>
        </w:tc>
        <w:tc>
          <w:tcPr>
            <w:tcW w:w="3573" w:type="dxa"/>
            <w:shd w:val="clear" w:color="auto" w:fill="auto"/>
            <w:vAlign w:val="bottom"/>
            <w:hideMark/>
          </w:tcPr>
          <w:p w:rsidR="008A2A8E" w:rsidRPr="00F512E1" w:rsidRDefault="008A2A8E" w:rsidP="00DD6D3E">
            <w:pPr>
              <w:spacing w:after="0" w:line="240" w:lineRule="auto"/>
              <w:rPr>
                <w:rFonts w:eastAsia="Times New Roman"/>
                <w:lang w:eastAsia="en-GB"/>
              </w:rPr>
            </w:pPr>
            <w:r w:rsidRPr="00F512E1">
              <w:rPr>
                <w:rFonts w:eastAsia="Times New Roman"/>
                <w:lang w:eastAsia="en-GB"/>
              </w:rPr>
              <w:t>Grass - Sep - Mr. D. Thrower</w:t>
            </w:r>
          </w:p>
        </w:tc>
        <w:tc>
          <w:tcPr>
            <w:tcW w:w="0" w:type="auto"/>
            <w:vAlign w:val="bottom"/>
          </w:tcPr>
          <w:p w:rsidR="008A2A8E" w:rsidRPr="00F512E1" w:rsidRDefault="008A2A8E" w:rsidP="00DD6D3E">
            <w:pPr>
              <w:spacing w:after="0" w:line="240" w:lineRule="auto"/>
              <w:rPr>
                <w:rFonts w:eastAsia="Times New Roman"/>
                <w:lang w:eastAsia="en-GB"/>
              </w:rPr>
            </w:pPr>
            <w:r w:rsidRPr="00F512E1">
              <w:rPr>
                <w:rFonts w:eastAsia="Times New Roman"/>
                <w:lang w:eastAsia="en-GB"/>
              </w:rPr>
              <w:t>£285.00</w:t>
            </w:r>
          </w:p>
        </w:tc>
      </w:tr>
      <w:tr w:rsidR="008A2A8E" w:rsidRPr="00F512E1" w:rsidTr="00DD6D3E">
        <w:trPr>
          <w:trHeight w:val="300"/>
        </w:trPr>
        <w:tc>
          <w:tcPr>
            <w:tcW w:w="118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19.10.21</w:t>
            </w:r>
          </w:p>
        </w:tc>
        <w:tc>
          <w:tcPr>
            <w:tcW w:w="106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101139</w:t>
            </w:r>
          </w:p>
        </w:tc>
        <w:tc>
          <w:tcPr>
            <w:tcW w:w="3573" w:type="dxa"/>
            <w:shd w:val="clear" w:color="auto" w:fill="auto"/>
            <w:vAlign w:val="bottom"/>
            <w:hideMark/>
          </w:tcPr>
          <w:p w:rsidR="008A2A8E" w:rsidRPr="00F512E1" w:rsidRDefault="008A2A8E" w:rsidP="00DD6D3E">
            <w:pPr>
              <w:spacing w:after="0" w:line="240" w:lineRule="auto"/>
              <w:rPr>
                <w:rFonts w:eastAsia="Times New Roman"/>
                <w:lang w:eastAsia="en-GB"/>
              </w:rPr>
            </w:pPr>
            <w:r w:rsidRPr="00F512E1">
              <w:rPr>
                <w:rFonts w:eastAsia="Times New Roman"/>
                <w:lang w:eastAsia="en-GB"/>
              </w:rPr>
              <w:t>SP Services (</w:t>
            </w:r>
            <w:proofErr w:type="spellStart"/>
            <w:r w:rsidRPr="00F512E1">
              <w:rPr>
                <w:rFonts w:eastAsia="Times New Roman"/>
                <w:lang w:eastAsia="en-GB"/>
              </w:rPr>
              <w:t>defib</w:t>
            </w:r>
            <w:proofErr w:type="spellEnd"/>
            <w:r w:rsidRPr="00F512E1">
              <w:rPr>
                <w:rFonts w:eastAsia="Times New Roman"/>
                <w:lang w:eastAsia="en-GB"/>
              </w:rPr>
              <w:t xml:space="preserve"> cabinet)</w:t>
            </w:r>
          </w:p>
        </w:tc>
        <w:tc>
          <w:tcPr>
            <w:tcW w:w="0" w:type="auto"/>
            <w:vAlign w:val="bottom"/>
          </w:tcPr>
          <w:p w:rsidR="008A2A8E" w:rsidRPr="00F512E1" w:rsidRDefault="008A2A8E" w:rsidP="00DD6D3E">
            <w:pPr>
              <w:spacing w:after="0" w:line="240" w:lineRule="auto"/>
              <w:rPr>
                <w:rFonts w:eastAsia="Times New Roman"/>
                <w:lang w:eastAsia="en-GB"/>
              </w:rPr>
            </w:pPr>
            <w:r w:rsidRPr="00F512E1">
              <w:rPr>
                <w:rFonts w:eastAsia="Times New Roman"/>
                <w:lang w:eastAsia="en-GB"/>
              </w:rPr>
              <w:t>£588.00</w:t>
            </w:r>
          </w:p>
        </w:tc>
      </w:tr>
      <w:tr w:rsidR="008A2A8E" w:rsidRPr="00F512E1" w:rsidTr="00DD6D3E">
        <w:trPr>
          <w:trHeight w:val="300"/>
        </w:trPr>
        <w:tc>
          <w:tcPr>
            <w:tcW w:w="118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9.11.21</w:t>
            </w:r>
          </w:p>
        </w:tc>
        <w:tc>
          <w:tcPr>
            <w:tcW w:w="106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101140</w:t>
            </w:r>
          </w:p>
        </w:tc>
        <w:tc>
          <w:tcPr>
            <w:tcW w:w="3573" w:type="dxa"/>
            <w:shd w:val="clear" w:color="auto" w:fill="auto"/>
            <w:vAlign w:val="bottom"/>
            <w:hideMark/>
          </w:tcPr>
          <w:p w:rsidR="008A2A8E" w:rsidRPr="00F512E1" w:rsidRDefault="008A2A8E" w:rsidP="00DD6D3E">
            <w:pPr>
              <w:spacing w:after="0" w:line="240" w:lineRule="auto"/>
              <w:rPr>
                <w:rFonts w:eastAsia="Times New Roman"/>
                <w:lang w:eastAsia="en-GB"/>
              </w:rPr>
            </w:pPr>
            <w:r w:rsidRPr="00F512E1">
              <w:rPr>
                <w:rFonts w:eastAsia="Times New Roman"/>
                <w:lang w:eastAsia="en-GB"/>
              </w:rPr>
              <w:t>C. Dowson (refund for CAS website host)</w:t>
            </w:r>
          </w:p>
        </w:tc>
        <w:tc>
          <w:tcPr>
            <w:tcW w:w="0" w:type="auto"/>
            <w:vAlign w:val="bottom"/>
          </w:tcPr>
          <w:p w:rsidR="008A2A8E" w:rsidRPr="00F512E1" w:rsidRDefault="008A2A8E" w:rsidP="00DD6D3E">
            <w:pPr>
              <w:spacing w:after="0" w:line="240" w:lineRule="auto"/>
              <w:rPr>
                <w:rFonts w:eastAsia="Times New Roman"/>
                <w:lang w:eastAsia="en-GB"/>
              </w:rPr>
            </w:pPr>
            <w:r w:rsidRPr="00F512E1">
              <w:rPr>
                <w:rFonts w:eastAsia="Times New Roman"/>
                <w:lang w:eastAsia="en-GB"/>
              </w:rPr>
              <w:t>£60.00</w:t>
            </w:r>
          </w:p>
        </w:tc>
      </w:tr>
      <w:tr w:rsidR="008A2A8E" w:rsidRPr="00F512E1" w:rsidTr="00DD6D3E">
        <w:trPr>
          <w:trHeight w:val="300"/>
        </w:trPr>
        <w:tc>
          <w:tcPr>
            <w:tcW w:w="118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9.11.21</w:t>
            </w:r>
          </w:p>
        </w:tc>
        <w:tc>
          <w:tcPr>
            <w:tcW w:w="106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101141</w:t>
            </w:r>
          </w:p>
        </w:tc>
        <w:tc>
          <w:tcPr>
            <w:tcW w:w="3573" w:type="dxa"/>
            <w:shd w:val="clear" w:color="auto" w:fill="auto"/>
            <w:vAlign w:val="bottom"/>
            <w:hideMark/>
          </w:tcPr>
          <w:p w:rsidR="008A2A8E" w:rsidRPr="00F512E1" w:rsidRDefault="008A2A8E" w:rsidP="00DD6D3E">
            <w:pPr>
              <w:spacing w:after="0" w:line="240" w:lineRule="auto"/>
              <w:rPr>
                <w:rFonts w:eastAsia="Times New Roman"/>
                <w:lang w:eastAsia="en-GB"/>
              </w:rPr>
            </w:pPr>
            <w:r w:rsidRPr="00F512E1">
              <w:rPr>
                <w:rFonts w:eastAsia="Times New Roman"/>
                <w:lang w:eastAsia="en-GB"/>
              </w:rPr>
              <w:t xml:space="preserve">Grass - Oct - D. Thrower </w:t>
            </w:r>
          </w:p>
        </w:tc>
        <w:tc>
          <w:tcPr>
            <w:tcW w:w="0" w:type="auto"/>
            <w:vAlign w:val="bottom"/>
          </w:tcPr>
          <w:p w:rsidR="008A2A8E" w:rsidRPr="00F512E1" w:rsidRDefault="008A2A8E" w:rsidP="00DD6D3E">
            <w:pPr>
              <w:spacing w:after="0" w:line="240" w:lineRule="auto"/>
              <w:rPr>
                <w:rFonts w:eastAsia="Times New Roman"/>
                <w:lang w:eastAsia="en-GB"/>
              </w:rPr>
            </w:pPr>
            <w:r w:rsidRPr="00F512E1">
              <w:rPr>
                <w:rFonts w:eastAsia="Times New Roman"/>
                <w:lang w:eastAsia="en-GB"/>
              </w:rPr>
              <w:t>£285.00</w:t>
            </w:r>
          </w:p>
        </w:tc>
      </w:tr>
      <w:tr w:rsidR="008A2A8E" w:rsidRPr="00F512E1" w:rsidTr="00DD6D3E">
        <w:trPr>
          <w:trHeight w:val="300"/>
        </w:trPr>
        <w:tc>
          <w:tcPr>
            <w:tcW w:w="118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9.11.21</w:t>
            </w:r>
          </w:p>
        </w:tc>
        <w:tc>
          <w:tcPr>
            <w:tcW w:w="106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101142</w:t>
            </w:r>
          </w:p>
        </w:tc>
        <w:tc>
          <w:tcPr>
            <w:tcW w:w="3573" w:type="dxa"/>
            <w:shd w:val="clear" w:color="auto" w:fill="auto"/>
            <w:vAlign w:val="bottom"/>
            <w:hideMark/>
          </w:tcPr>
          <w:p w:rsidR="00DB2E63" w:rsidRPr="00F512E1" w:rsidRDefault="008A2A8E" w:rsidP="00DD6D3E">
            <w:pPr>
              <w:spacing w:after="0" w:line="240" w:lineRule="auto"/>
              <w:rPr>
                <w:rFonts w:eastAsia="Times New Roman"/>
                <w:lang w:eastAsia="en-GB"/>
              </w:rPr>
            </w:pPr>
            <w:r w:rsidRPr="00F512E1">
              <w:rPr>
                <w:rFonts w:eastAsia="Times New Roman"/>
                <w:lang w:eastAsia="en-GB"/>
              </w:rPr>
              <w:t xml:space="preserve">E2E </w:t>
            </w:r>
          </w:p>
          <w:p w:rsidR="008A2A8E" w:rsidRPr="00F512E1" w:rsidRDefault="008A2A8E" w:rsidP="00DD6D3E">
            <w:pPr>
              <w:spacing w:after="0" w:line="240" w:lineRule="auto"/>
              <w:rPr>
                <w:rFonts w:eastAsia="Times New Roman"/>
                <w:lang w:eastAsia="en-GB"/>
              </w:rPr>
            </w:pPr>
            <w:r w:rsidRPr="00F512E1">
              <w:rPr>
                <w:rFonts w:eastAsia="Times New Roman"/>
                <w:lang w:eastAsia="en-GB"/>
              </w:rPr>
              <w:t>(bus shelter/notice board refurb)</w:t>
            </w:r>
          </w:p>
        </w:tc>
        <w:tc>
          <w:tcPr>
            <w:tcW w:w="0" w:type="auto"/>
            <w:vAlign w:val="bottom"/>
          </w:tcPr>
          <w:p w:rsidR="008A2A8E" w:rsidRPr="00F512E1" w:rsidRDefault="008A2A8E" w:rsidP="00DD6D3E">
            <w:pPr>
              <w:spacing w:after="0" w:line="240" w:lineRule="auto"/>
              <w:rPr>
                <w:rFonts w:eastAsia="Times New Roman"/>
                <w:lang w:eastAsia="en-GB"/>
              </w:rPr>
            </w:pPr>
            <w:r w:rsidRPr="00F512E1">
              <w:rPr>
                <w:rFonts w:eastAsia="Times New Roman"/>
                <w:lang w:eastAsia="en-GB"/>
              </w:rPr>
              <w:t>£730.00</w:t>
            </w:r>
          </w:p>
        </w:tc>
      </w:tr>
      <w:tr w:rsidR="008A2A8E" w:rsidRPr="00F512E1" w:rsidTr="00DD6D3E">
        <w:trPr>
          <w:trHeight w:val="300"/>
        </w:trPr>
        <w:tc>
          <w:tcPr>
            <w:tcW w:w="118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lastRenderedPageBreak/>
              <w:t>9.11.21</w:t>
            </w:r>
          </w:p>
        </w:tc>
        <w:tc>
          <w:tcPr>
            <w:tcW w:w="1060" w:type="dxa"/>
            <w:shd w:val="clear" w:color="auto" w:fill="auto"/>
            <w:noWrap/>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101143</w:t>
            </w:r>
          </w:p>
        </w:tc>
        <w:tc>
          <w:tcPr>
            <w:tcW w:w="3573" w:type="dxa"/>
            <w:shd w:val="clear" w:color="auto" w:fill="auto"/>
            <w:vAlign w:val="bottom"/>
            <w:hideMark/>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Clerk Oct/Nov - Caroline Dowson</w:t>
            </w:r>
          </w:p>
        </w:tc>
        <w:tc>
          <w:tcPr>
            <w:tcW w:w="0" w:type="auto"/>
            <w:vAlign w:val="bottom"/>
          </w:tcPr>
          <w:p w:rsidR="008A2A8E" w:rsidRPr="00F512E1" w:rsidRDefault="008A2A8E" w:rsidP="00DD6D3E">
            <w:pPr>
              <w:spacing w:after="0" w:line="240" w:lineRule="auto"/>
              <w:rPr>
                <w:rFonts w:eastAsia="Times New Roman"/>
                <w:lang w:eastAsia="en-GB"/>
              </w:rPr>
            </w:pPr>
            <w:r w:rsidRPr="00F512E1">
              <w:rPr>
                <w:rFonts w:eastAsia="Times New Roman"/>
                <w:lang w:eastAsia="en-GB"/>
              </w:rPr>
              <w:t>£500.93</w:t>
            </w:r>
          </w:p>
        </w:tc>
      </w:tr>
      <w:tr w:rsidR="008A2A8E" w:rsidRPr="00F512E1" w:rsidTr="00DD6D3E">
        <w:trPr>
          <w:trHeight w:val="300"/>
        </w:trPr>
        <w:tc>
          <w:tcPr>
            <w:tcW w:w="1180" w:type="dxa"/>
            <w:shd w:val="clear" w:color="auto" w:fill="auto"/>
            <w:noWrap/>
            <w:vAlign w:val="bottom"/>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9.11.21</w:t>
            </w:r>
          </w:p>
        </w:tc>
        <w:tc>
          <w:tcPr>
            <w:tcW w:w="1060" w:type="dxa"/>
            <w:shd w:val="clear" w:color="auto" w:fill="auto"/>
            <w:noWrap/>
            <w:vAlign w:val="bottom"/>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101144</w:t>
            </w:r>
          </w:p>
        </w:tc>
        <w:tc>
          <w:tcPr>
            <w:tcW w:w="3573" w:type="dxa"/>
            <w:shd w:val="clear" w:color="auto" w:fill="auto"/>
            <w:vAlign w:val="bottom"/>
          </w:tcPr>
          <w:p w:rsidR="008A2A8E" w:rsidRPr="00F512E1" w:rsidRDefault="00DB2E63" w:rsidP="00DD6D3E">
            <w:pPr>
              <w:spacing w:after="0" w:line="240" w:lineRule="auto"/>
              <w:rPr>
                <w:rFonts w:eastAsia="Times New Roman"/>
                <w:color w:val="000000"/>
                <w:lang w:eastAsia="en-GB"/>
              </w:rPr>
            </w:pPr>
            <w:r w:rsidRPr="00F512E1">
              <w:rPr>
                <w:rFonts w:eastAsia="Times New Roman"/>
                <w:color w:val="000000"/>
                <w:lang w:eastAsia="en-GB"/>
              </w:rPr>
              <w:t xml:space="preserve">West Suffolk DC – new bin </w:t>
            </w:r>
          </w:p>
        </w:tc>
        <w:tc>
          <w:tcPr>
            <w:tcW w:w="0" w:type="auto"/>
            <w:vAlign w:val="bottom"/>
          </w:tcPr>
          <w:p w:rsidR="008A2A8E" w:rsidRPr="00F512E1" w:rsidRDefault="00DB2E63" w:rsidP="00DD6D3E">
            <w:pPr>
              <w:spacing w:after="0" w:line="240" w:lineRule="auto"/>
              <w:rPr>
                <w:rFonts w:eastAsia="Times New Roman"/>
                <w:lang w:eastAsia="en-GB"/>
              </w:rPr>
            </w:pPr>
            <w:r w:rsidRPr="00F512E1">
              <w:rPr>
                <w:rFonts w:eastAsia="Times New Roman"/>
                <w:lang w:eastAsia="en-GB"/>
              </w:rPr>
              <w:t>367.19</w:t>
            </w:r>
          </w:p>
        </w:tc>
      </w:tr>
      <w:tr w:rsidR="008A2A8E" w:rsidRPr="00F512E1" w:rsidTr="00DD6D3E">
        <w:trPr>
          <w:trHeight w:val="300"/>
        </w:trPr>
        <w:tc>
          <w:tcPr>
            <w:tcW w:w="1180" w:type="dxa"/>
            <w:shd w:val="clear" w:color="auto" w:fill="auto"/>
            <w:noWrap/>
            <w:vAlign w:val="bottom"/>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9.11.21</w:t>
            </w:r>
          </w:p>
        </w:tc>
        <w:tc>
          <w:tcPr>
            <w:tcW w:w="1060" w:type="dxa"/>
            <w:shd w:val="clear" w:color="auto" w:fill="auto"/>
            <w:noWrap/>
            <w:vAlign w:val="bottom"/>
          </w:tcPr>
          <w:p w:rsidR="008A2A8E" w:rsidRPr="00F512E1" w:rsidRDefault="008A2A8E" w:rsidP="00DD6D3E">
            <w:pPr>
              <w:spacing w:after="0" w:line="240" w:lineRule="auto"/>
              <w:rPr>
                <w:rFonts w:eastAsia="Times New Roman"/>
                <w:color w:val="000000"/>
                <w:lang w:eastAsia="en-GB"/>
              </w:rPr>
            </w:pPr>
            <w:r w:rsidRPr="00F512E1">
              <w:rPr>
                <w:rFonts w:eastAsia="Times New Roman"/>
                <w:color w:val="000000"/>
                <w:lang w:eastAsia="en-GB"/>
              </w:rPr>
              <w:t>101145</w:t>
            </w:r>
          </w:p>
        </w:tc>
        <w:tc>
          <w:tcPr>
            <w:tcW w:w="3573" w:type="dxa"/>
            <w:shd w:val="clear" w:color="auto" w:fill="auto"/>
            <w:vAlign w:val="bottom"/>
          </w:tcPr>
          <w:p w:rsidR="008A2A8E" w:rsidRPr="00F512E1" w:rsidRDefault="00DB2E63" w:rsidP="00DD6D3E">
            <w:pPr>
              <w:spacing w:after="0" w:line="240" w:lineRule="auto"/>
              <w:rPr>
                <w:rFonts w:eastAsia="Times New Roman"/>
                <w:color w:val="000000"/>
                <w:lang w:eastAsia="en-GB"/>
              </w:rPr>
            </w:pPr>
            <w:r w:rsidRPr="00F512E1">
              <w:rPr>
                <w:rFonts w:eastAsia="Times New Roman"/>
                <w:color w:val="000000"/>
                <w:lang w:eastAsia="en-GB"/>
              </w:rPr>
              <w:t>Peter King Electrical</w:t>
            </w:r>
          </w:p>
        </w:tc>
        <w:tc>
          <w:tcPr>
            <w:tcW w:w="0" w:type="auto"/>
            <w:vAlign w:val="bottom"/>
          </w:tcPr>
          <w:p w:rsidR="008A2A8E" w:rsidRPr="00F512E1" w:rsidRDefault="00DB2E63" w:rsidP="00DD6D3E">
            <w:pPr>
              <w:spacing w:after="0" w:line="240" w:lineRule="auto"/>
              <w:rPr>
                <w:rFonts w:eastAsia="Times New Roman"/>
                <w:lang w:eastAsia="en-GB"/>
              </w:rPr>
            </w:pPr>
            <w:r w:rsidRPr="00F512E1">
              <w:rPr>
                <w:rFonts w:eastAsia="Times New Roman"/>
                <w:lang w:eastAsia="en-GB"/>
              </w:rPr>
              <w:t>276.00</w:t>
            </w:r>
          </w:p>
        </w:tc>
      </w:tr>
    </w:tbl>
    <w:p w:rsidR="008A2A8E" w:rsidRPr="00F512E1" w:rsidRDefault="008A2A8E" w:rsidP="008A2A8E">
      <w:pPr>
        <w:pStyle w:val="ListParagraph"/>
      </w:pPr>
    </w:p>
    <w:p w:rsidR="008A2A8E" w:rsidRPr="00F512E1" w:rsidRDefault="008A2A8E" w:rsidP="000B2B81">
      <w:pPr>
        <w:pStyle w:val="ListParagraph"/>
        <w:spacing w:after="0" w:line="240" w:lineRule="auto"/>
        <w:ind w:left="1440"/>
        <w:contextualSpacing/>
      </w:pPr>
      <w:r w:rsidRPr="00F512E1">
        <w:rPr>
          <w:u w:val="single"/>
        </w:rPr>
        <w:t>Bank Balances</w:t>
      </w:r>
      <w:r w:rsidRPr="00F512E1">
        <w:rPr>
          <w:b/>
        </w:rPr>
        <w:t xml:space="preserve">:  </w:t>
      </w:r>
      <w:r w:rsidRPr="00F512E1">
        <w:t>Current account (</w:t>
      </w:r>
      <w:r w:rsidRPr="00F512E1">
        <w:t>29.10</w:t>
      </w:r>
      <w:r w:rsidRPr="00F512E1">
        <w:t>.21) £</w:t>
      </w:r>
      <w:r w:rsidRPr="00F512E1">
        <w:t>18,115.90</w:t>
      </w:r>
      <w:r w:rsidRPr="00F512E1">
        <w:t>.  Savings account (</w:t>
      </w:r>
      <w:r w:rsidRPr="00F512E1">
        <w:t>29.10</w:t>
      </w:r>
      <w:r w:rsidRPr="00F512E1">
        <w:t>.21) £4</w:t>
      </w:r>
      <w:r w:rsidRPr="00F512E1">
        <w:t>,</w:t>
      </w:r>
      <w:r w:rsidRPr="00F512E1">
        <w:t>923.40.</w:t>
      </w:r>
    </w:p>
    <w:p w:rsidR="008A2A8E" w:rsidRPr="00F512E1" w:rsidRDefault="008A2A8E" w:rsidP="008A2A8E">
      <w:pPr>
        <w:pStyle w:val="NoSpacing"/>
        <w:ind w:left="1440"/>
      </w:pPr>
    </w:p>
    <w:p w:rsidR="008A2A8E" w:rsidRPr="00F512E1" w:rsidRDefault="008A2A8E" w:rsidP="00F512E1">
      <w:pPr>
        <w:pStyle w:val="NoSpacing"/>
        <w:numPr>
          <w:ilvl w:val="0"/>
          <w:numId w:val="30"/>
        </w:numPr>
      </w:pPr>
      <w:r w:rsidRPr="00F512E1">
        <w:rPr>
          <w:u w:val="single"/>
        </w:rPr>
        <w:t>Grass cutting tender</w:t>
      </w:r>
      <w:r w:rsidRPr="00F512E1">
        <w:t xml:space="preserve">.  It was agreed to send out </w:t>
      </w:r>
      <w:r w:rsidR="00796523">
        <w:t xml:space="preserve">an </w:t>
      </w:r>
      <w:r w:rsidRPr="00F512E1">
        <w:t xml:space="preserve">invitation to tender to three companies.   With the exception of the churchyard, this will be on the same basis as currently, although six cuts instead of seven as the first cut </w:t>
      </w:r>
      <w:r w:rsidR="005817FA">
        <w:t xml:space="preserve">hasn’t been </w:t>
      </w:r>
      <w:r w:rsidRPr="00F512E1">
        <w:t>happen</w:t>
      </w:r>
      <w:r w:rsidR="005817FA">
        <w:t>ing</w:t>
      </w:r>
      <w:r w:rsidRPr="00F512E1">
        <w:t xml:space="preserve"> until May due to the quantity of </w:t>
      </w:r>
      <w:r w:rsidR="00796523">
        <w:t xml:space="preserve">spring </w:t>
      </w:r>
      <w:r w:rsidRPr="00F512E1">
        <w:t xml:space="preserve">bulbs in the village. </w:t>
      </w:r>
    </w:p>
    <w:p w:rsidR="008A2A8E" w:rsidRPr="00F512E1" w:rsidRDefault="008A2A8E" w:rsidP="008A2A8E">
      <w:pPr>
        <w:pStyle w:val="NoSpacing"/>
        <w:ind w:left="1440"/>
        <w:jc w:val="right"/>
      </w:pPr>
      <w:r w:rsidRPr="00F512E1">
        <w:t>Action: Clerk</w:t>
      </w:r>
    </w:p>
    <w:p w:rsidR="00223C83" w:rsidRPr="00F512E1" w:rsidRDefault="00223C83" w:rsidP="00223C83">
      <w:pPr>
        <w:pStyle w:val="NoSpacing"/>
      </w:pPr>
    </w:p>
    <w:p w:rsidR="008A2A8E" w:rsidRPr="00F512E1" w:rsidRDefault="00223C83" w:rsidP="00F512E1">
      <w:pPr>
        <w:pStyle w:val="NoSpacing"/>
        <w:numPr>
          <w:ilvl w:val="0"/>
          <w:numId w:val="4"/>
        </w:numPr>
        <w:rPr>
          <w:b/>
        </w:rPr>
      </w:pPr>
      <w:r w:rsidRPr="00F512E1">
        <w:rPr>
          <w:b/>
        </w:rPr>
        <w:t>C</w:t>
      </w:r>
      <w:r w:rsidR="00485B54" w:rsidRPr="00F512E1">
        <w:rPr>
          <w:b/>
        </w:rPr>
        <w:t>orrespondence</w:t>
      </w:r>
      <w:r w:rsidR="008A2A8E" w:rsidRPr="00F512E1">
        <w:rPr>
          <w:b/>
        </w:rPr>
        <w:t xml:space="preserve"> </w:t>
      </w:r>
      <w:r w:rsidR="00F512E1">
        <w:rPr>
          <w:b/>
        </w:rPr>
        <w:t xml:space="preserve">- </w:t>
      </w:r>
      <w:r w:rsidR="008A2A8E" w:rsidRPr="00F512E1">
        <w:rPr>
          <w:b/>
        </w:rPr>
        <w:t xml:space="preserve">Draft Police &amp; Crime Plan 2022-2025.  </w:t>
      </w:r>
      <w:r w:rsidR="008A2A8E" w:rsidRPr="00F512E1">
        <w:t>The clerk will complete this survey on behalf of the parish council.</w:t>
      </w:r>
    </w:p>
    <w:p w:rsidR="008A2A8E" w:rsidRPr="00F512E1" w:rsidRDefault="008A2A8E" w:rsidP="008A2A8E">
      <w:pPr>
        <w:pStyle w:val="NoSpacing"/>
        <w:ind w:left="1440"/>
        <w:jc w:val="right"/>
      </w:pPr>
      <w:r w:rsidRPr="00F512E1">
        <w:t xml:space="preserve">Action: Clerk </w:t>
      </w:r>
    </w:p>
    <w:p w:rsidR="00485B54" w:rsidRPr="00F512E1" w:rsidRDefault="00485B54" w:rsidP="00485B54">
      <w:pPr>
        <w:pStyle w:val="NoSpacing"/>
        <w:ind w:left="720"/>
        <w:rPr>
          <w:b/>
        </w:rPr>
      </w:pPr>
    </w:p>
    <w:p w:rsidR="008A2A8E" w:rsidRPr="00F512E1" w:rsidRDefault="003927FF" w:rsidP="0079083D">
      <w:pPr>
        <w:pStyle w:val="NoSpacing"/>
        <w:numPr>
          <w:ilvl w:val="0"/>
          <w:numId w:val="4"/>
        </w:numPr>
        <w:rPr>
          <w:b/>
        </w:rPr>
      </w:pPr>
      <w:r w:rsidRPr="00F512E1">
        <w:rPr>
          <w:b/>
        </w:rPr>
        <w:t>A</w:t>
      </w:r>
      <w:r w:rsidR="0003752A" w:rsidRPr="00F512E1">
        <w:rPr>
          <w:b/>
        </w:rPr>
        <w:t>ny Other Business</w:t>
      </w:r>
      <w:r w:rsidR="008A2A8E" w:rsidRPr="00F512E1">
        <w:rPr>
          <w:b/>
        </w:rPr>
        <w:t>/Issues from Parish Councillors</w:t>
      </w:r>
    </w:p>
    <w:p w:rsidR="00F512E1" w:rsidRPr="00F512E1" w:rsidRDefault="00F512E1" w:rsidP="00F512E1">
      <w:pPr>
        <w:pStyle w:val="NoSpacing"/>
        <w:ind w:left="720"/>
        <w:rPr>
          <w:b/>
        </w:rPr>
      </w:pPr>
    </w:p>
    <w:p w:rsidR="008A2A8E" w:rsidRPr="00F512E1" w:rsidRDefault="008A2A8E" w:rsidP="00F512E1">
      <w:pPr>
        <w:pStyle w:val="NoSpacing"/>
        <w:numPr>
          <w:ilvl w:val="1"/>
          <w:numId w:val="4"/>
        </w:numPr>
        <w:ind w:left="720"/>
      </w:pPr>
      <w:r w:rsidRPr="00F512E1">
        <w:rPr>
          <w:rFonts w:eastAsiaTheme="minorEastAsia"/>
          <w:b/>
        </w:rPr>
        <w:t>Defibrillator</w:t>
      </w:r>
      <w:r w:rsidRPr="00F512E1">
        <w:rPr>
          <w:rFonts w:eastAsiaTheme="minorEastAsia"/>
        </w:rPr>
        <w:t xml:space="preserve"> is now in place at the village hall.   Total cost including installation was £1700 excl. VAT.   Thanks to our county councillor and district councillor for each giving £500 towards this cost. </w:t>
      </w:r>
    </w:p>
    <w:p w:rsidR="008A2A8E" w:rsidRPr="00F512E1" w:rsidRDefault="008A2A8E" w:rsidP="00F512E1">
      <w:pPr>
        <w:pStyle w:val="NoSpacing"/>
        <w:numPr>
          <w:ilvl w:val="1"/>
          <w:numId w:val="4"/>
        </w:numPr>
        <w:ind w:left="720"/>
        <w:rPr>
          <w:b/>
        </w:rPr>
      </w:pPr>
      <w:r w:rsidRPr="00F512E1">
        <w:rPr>
          <w:rFonts w:eastAsiaTheme="minorEastAsia"/>
          <w:b/>
        </w:rPr>
        <w:t>Bus Shelter</w:t>
      </w:r>
      <w:r w:rsidRPr="00F512E1">
        <w:rPr>
          <w:rFonts w:eastAsiaTheme="minorEastAsia"/>
        </w:rPr>
        <w:t xml:space="preserve">.  </w:t>
      </w:r>
      <w:r w:rsidR="000B2B81" w:rsidRPr="00F512E1">
        <w:rPr>
          <w:rFonts w:eastAsiaTheme="minorEastAsia"/>
        </w:rPr>
        <w:t>During refurbishment</w:t>
      </w:r>
      <w:r w:rsidRPr="00F512E1">
        <w:rPr>
          <w:rFonts w:eastAsiaTheme="minorEastAsia"/>
        </w:rPr>
        <w:t xml:space="preserve"> it was noted that there is a considerable amount of rubble behind the bus shelter which will cause damage in the future.   A budget of £500 for </w:t>
      </w:r>
      <w:r w:rsidR="005817FA">
        <w:rPr>
          <w:rFonts w:eastAsiaTheme="minorEastAsia"/>
        </w:rPr>
        <w:t xml:space="preserve">clearing </w:t>
      </w:r>
      <w:r w:rsidRPr="00F512E1">
        <w:rPr>
          <w:rFonts w:eastAsiaTheme="minorEastAsia"/>
        </w:rPr>
        <w:t xml:space="preserve">this was unanimously agreed.   Mr. Paul Woollard will be asked for a quote and it is noted that a skip </w:t>
      </w:r>
      <w:r w:rsidR="00DB2E63" w:rsidRPr="00F512E1">
        <w:rPr>
          <w:rFonts w:eastAsiaTheme="minorEastAsia"/>
        </w:rPr>
        <w:t xml:space="preserve">(approx. £120) </w:t>
      </w:r>
      <w:r w:rsidRPr="00F512E1">
        <w:rPr>
          <w:rFonts w:eastAsiaTheme="minorEastAsia"/>
        </w:rPr>
        <w:t>will need to be ordered.</w:t>
      </w:r>
    </w:p>
    <w:p w:rsidR="008A2A8E" w:rsidRPr="00F512E1" w:rsidRDefault="008A2A8E" w:rsidP="00F512E1">
      <w:pPr>
        <w:pStyle w:val="NoSpacing"/>
        <w:ind w:left="720"/>
        <w:jc w:val="right"/>
      </w:pPr>
      <w:r w:rsidRPr="00F512E1">
        <w:rPr>
          <w:rFonts w:eastAsiaTheme="minorEastAsia"/>
        </w:rPr>
        <w:t>Action</w:t>
      </w:r>
      <w:r w:rsidRPr="00F512E1">
        <w:t>: Clerk</w:t>
      </w:r>
    </w:p>
    <w:p w:rsidR="00DB2E63" w:rsidRPr="00F512E1" w:rsidRDefault="00DB2E63" w:rsidP="00F512E1">
      <w:pPr>
        <w:pStyle w:val="NoSpacing"/>
        <w:numPr>
          <w:ilvl w:val="1"/>
          <w:numId w:val="4"/>
        </w:numPr>
        <w:ind w:left="720"/>
      </w:pPr>
      <w:r w:rsidRPr="00F512E1">
        <w:rPr>
          <w:b/>
        </w:rPr>
        <w:t>State of pathways</w:t>
      </w:r>
      <w:r w:rsidRPr="00F512E1">
        <w:t>.  A member of</w:t>
      </w:r>
      <w:r w:rsidR="00796523">
        <w:t xml:space="preserve"> the public asked if a </w:t>
      </w:r>
      <w:r w:rsidR="005817FA">
        <w:t>“</w:t>
      </w:r>
      <w:r w:rsidR="00796523">
        <w:t>pavement study</w:t>
      </w:r>
      <w:r w:rsidR="005817FA">
        <w:t>”</w:t>
      </w:r>
      <w:r w:rsidR="00796523">
        <w:t xml:space="preserve"> has</w:t>
      </w:r>
      <w:r w:rsidRPr="00F512E1">
        <w:t xml:space="preserve"> ever taken place </w:t>
      </w:r>
      <w:r w:rsidR="005817FA">
        <w:t>in</w:t>
      </w:r>
      <w:r w:rsidRPr="00F512E1">
        <w:t xml:space="preserve"> the village.  As a wheelchair user it is very difficult and frightening to travel around the village. </w:t>
      </w:r>
      <w:r w:rsidR="00796523">
        <w:t xml:space="preserve">  The C</w:t>
      </w:r>
      <w:r w:rsidRPr="00F512E1">
        <w:t>hair explained that the county council is responsible for pavements in the village</w:t>
      </w:r>
      <w:r w:rsidR="00796523">
        <w:t>, no one is aware of a study taking place</w:t>
      </w:r>
      <w:r w:rsidRPr="00F512E1">
        <w:t xml:space="preserve">.   County Cllr. Spicer encouraged residents to report any damage to pavements to the county council via the website. </w:t>
      </w:r>
      <w:r w:rsidR="00796523">
        <w:t xml:space="preserve"> The clerk</w:t>
      </w:r>
      <w:r w:rsidR="005817FA">
        <w:t xml:space="preserve">, </w:t>
      </w:r>
      <w:r w:rsidR="005817FA">
        <w:t xml:space="preserve">on behalf of the parish </w:t>
      </w:r>
      <w:proofErr w:type="gramStart"/>
      <w:r w:rsidR="005817FA">
        <w:t>council</w:t>
      </w:r>
      <w:r w:rsidR="00796523">
        <w:t xml:space="preserve"> </w:t>
      </w:r>
      <w:r w:rsidR="005817FA">
        <w:t>,</w:t>
      </w:r>
      <w:r w:rsidR="00796523">
        <w:t>would</w:t>
      </w:r>
      <w:proofErr w:type="gramEnd"/>
      <w:r w:rsidR="00796523">
        <w:t xml:space="preserve"> be happy to endorse </w:t>
      </w:r>
      <w:r w:rsidR="005817FA">
        <w:t>a request from a resident</w:t>
      </w:r>
      <w:bookmarkStart w:id="0" w:name="_GoBack"/>
      <w:bookmarkEnd w:id="0"/>
      <w:r w:rsidR="00796523">
        <w:t xml:space="preserve"> for a pavement study. </w:t>
      </w:r>
    </w:p>
    <w:p w:rsidR="00BB073C" w:rsidRPr="00F512E1" w:rsidRDefault="00BB073C" w:rsidP="00BB073C">
      <w:pPr>
        <w:pStyle w:val="NoSpacing"/>
      </w:pPr>
    </w:p>
    <w:p w:rsidR="005F6F87" w:rsidRPr="00F512E1" w:rsidRDefault="0003752A" w:rsidP="00AA059D">
      <w:pPr>
        <w:pStyle w:val="NoSpacing"/>
        <w:numPr>
          <w:ilvl w:val="0"/>
          <w:numId w:val="4"/>
        </w:numPr>
      </w:pPr>
      <w:r w:rsidRPr="00F512E1">
        <w:rPr>
          <w:b/>
        </w:rPr>
        <w:t>Date of Next Council Meeting</w:t>
      </w:r>
      <w:r w:rsidRPr="00F512E1">
        <w:t xml:space="preserve"> </w:t>
      </w:r>
      <w:r w:rsidR="00BF4622" w:rsidRPr="00F512E1">
        <w:t>–</w:t>
      </w:r>
      <w:r w:rsidR="00BB073C" w:rsidRPr="00F512E1">
        <w:t xml:space="preserve"> </w:t>
      </w:r>
      <w:r w:rsidR="00A11885" w:rsidRPr="00F512E1">
        <w:t xml:space="preserve">Tuesday, </w:t>
      </w:r>
      <w:r w:rsidR="00485B54" w:rsidRPr="00F512E1">
        <w:t>11</w:t>
      </w:r>
      <w:r w:rsidR="00485B54" w:rsidRPr="00F512E1">
        <w:rPr>
          <w:vertAlign w:val="superscript"/>
        </w:rPr>
        <w:t>th</w:t>
      </w:r>
      <w:r w:rsidR="00485B54" w:rsidRPr="00F512E1">
        <w:t xml:space="preserve"> January 2022 </w:t>
      </w:r>
      <w:r w:rsidR="00DE7969" w:rsidRPr="00F512E1">
        <w:t>at</w:t>
      </w:r>
      <w:r w:rsidR="00A11885" w:rsidRPr="00F512E1">
        <w:t xml:space="preserve"> the Village Hall </w:t>
      </w:r>
    </w:p>
    <w:sectPr w:rsidR="005F6F87" w:rsidRPr="00F512E1"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4884CC8"/>
    <w:multiLevelType w:val="hybridMultilevel"/>
    <w:tmpl w:val="BA305D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162EA"/>
    <w:multiLevelType w:val="multilevel"/>
    <w:tmpl w:val="39387898"/>
    <w:lvl w:ilvl="0">
      <w:start w:val="1"/>
      <w:numFmt w:val="lowerRoman"/>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C11E7C"/>
    <w:multiLevelType w:val="hybridMultilevel"/>
    <w:tmpl w:val="06B83FEC"/>
    <w:lvl w:ilvl="0" w:tplc="8D1000B2">
      <w:start w:val="3"/>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8D1F64"/>
    <w:multiLevelType w:val="hybridMultilevel"/>
    <w:tmpl w:val="6E4493B6"/>
    <w:lvl w:ilvl="0" w:tplc="4C4450E8">
      <w:start w:val="7"/>
      <w:numFmt w:val="lowerLetter"/>
      <w:lvlText w:val="%1."/>
      <w:lvlJc w:val="left"/>
      <w:pPr>
        <w:ind w:left="720" w:hanging="360"/>
      </w:pPr>
      <w:rPr>
        <w:rFonts w:eastAsia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06C5D"/>
    <w:multiLevelType w:val="hybridMultilevel"/>
    <w:tmpl w:val="6E842912"/>
    <w:lvl w:ilvl="0" w:tplc="769807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DE6E0B"/>
    <w:multiLevelType w:val="hybridMultilevel"/>
    <w:tmpl w:val="49E66848"/>
    <w:lvl w:ilvl="0" w:tplc="4CDABBE2">
      <w:start w:val="3"/>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4179CF"/>
    <w:multiLevelType w:val="hybridMultilevel"/>
    <w:tmpl w:val="9CB452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1551C3"/>
    <w:multiLevelType w:val="hybridMultilevel"/>
    <w:tmpl w:val="D77EBFDC"/>
    <w:lvl w:ilvl="0" w:tplc="15B29252">
      <w:numFmt w:val="bullet"/>
      <w:lvlText w:val="-"/>
      <w:lvlJc w:val="left"/>
      <w:pPr>
        <w:ind w:left="1800" w:hanging="360"/>
      </w:pPr>
      <w:rPr>
        <w:rFonts w:ascii="Arial" w:eastAsiaTheme="minorHAns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6" w15:restartNumberingAfterBreak="0">
    <w:nsid w:val="4315389C"/>
    <w:multiLevelType w:val="hybridMultilevel"/>
    <w:tmpl w:val="FDBA90EA"/>
    <w:lvl w:ilvl="0" w:tplc="E8C2D9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0458A6"/>
    <w:multiLevelType w:val="hybridMultilevel"/>
    <w:tmpl w:val="B69623EA"/>
    <w:lvl w:ilvl="0" w:tplc="15140C4A">
      <w:start w:val="6"/>
      <w:numFmt w:val="lowerLetter"/>
      <w:lvlText w:val="%1."/>
      <w:lvlJc w:val="left"/>
      <w:pPr>
        <w:ind w:left="720" w:hanging="360"/>
      </w:pPr>
      <w:rPr>
        <w:rFonts w:eastAsia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816079"/>
    <w:multiLevelType w:val="hybridMultilevel"/>
    <w:tmpl w:val="76E8279E"/>
    <w:lvl w:ilvl="0" w:tplc="E8C2D9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067C7"/>
    <w:multiLevelType w:val="hybridMultilevel"/>
    <w:tmpl w:val="F3E8C5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E919B4"/>
    <w:multiLevelType w:val="hybridMultilevel"/>
    <w:tmpl w:val="2820B6DC"/>
    <w:lvl w:ilvl="0" w:tplc="019AB0B2">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E7563A"/>
    <w:multiLevelType w:val="hybridMultilevel"/>
    <w:tmpl w:val="59822D8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AF0095"/>
    <w:multiLevelType w:val="hybridMultilevel"/>
    <w:tmpl w:val="2908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435E9"/>
    <w:multiLevelType w:val="hybridMultilevel"/>
    <w:tmpl w:val="653E5BD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9">
      <w:start w:val="1"/>
      <w:numFmt w:val="lowerLetter"/>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2D3CCB"/>
    <w:multiLevelType w:val="hybridMultilevel"/>
    <w:tmpl w:val="981E3D70"/>
    <w:lvl w:ilvl="0" w:tplc="AF5AC044">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D3C83"/>
    <w:multiLevelType w:val="hybridMultilevel"/>
    <w:tmpl w:val="FCD65BC6"/>
    <w:lvl w:ilvl="0" w:tplc="0AF47C32">
      <w:start w:val="3"/>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263423"/>
    <w:multiLevelType w:val="hybridMultilevel"/>
    <w:tmpl w:val="27E280F8"/>
    <w:lvl w:ilvl="0" w:tplc="A8EACA58">
      <w:start w:val="3"/>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E509B7"/>
    <w:multiLevelType w:val="hybridMultilevel"/>
    <w:tmpl w:val="B0A65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FF3591"/>
    <w:multiLevelType w:val="hybridMultilevel"/>
    <w:tmpl w:val="3CA25FC4"/>
    <w:lvl w:ilvl="0" w:tplc="404C17D2">
      <w:start w:val="3"/>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373663"/>
    <w:multiLevelType w:val="hybridMultilevel"/>
    <w:tmpl w:val="A2A8A66A"/>
    <w:lvl w:ilvl="0" w:tplc="D2C680BA">
      <w:start w:val="1"/>
      <w:numFmt w:val="lowerLetter"/>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80020"/>
    <w:multiLevelType w:val="hybridMultilevel"/>
    <w:tmpl w:val="A94A2850"/>
    <w:lvl w:ilvl="0" w:tplc="3970EB62">
      <w:start w:val="3"/>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5"/>
  </w:num>
  <w:num w:numId="3">
    <w:abstractNumId w:val="0"/>
  </w:num>
  <w:num w:numId="4">
    <w:abstractNumId w:val="28"/>
  </w:num>
  <w:num w:numId="5">
    <w:abstractNumId w:val="14"/>
  </w:num>
  <w:num w:numId="6">
    <w:abstractNumId w:val="10"/>
  </w:num>
  <w:num w:numId="7">
    <w:abstractNumId w:val="1"/>
  </w:num>
  <w:num w:numId="8">
    <w:abstractNumId w:val="4"/>
  </w:num>
  <w:num w:numId="9">
    <w:abstractNumId w:val="24"/>
  </w:num>
  <w:num w:numId="10">
    <w:abstractNumId w:val="17"/>
  </w:num>
  <w:num w:numId="11">
    <w:abstractNumId w:val="2"/>
  </w:num>
  <w:num w:numId="12">
    <w:abstractNumId w:val="9"/>
  </w:num>
  <w:num w:numId="13">
    <w:abstractNumId w:val="7"/>
  </w:num>
  <w:num w:numId="14">
    <w:abstractNumId w:val="13"/>
  </w:num>
  <w:num w:numId="15">
    <w:abstractNumId w:val="16"/>
  </w:num>
  <w:num w:numId="16">
    <w:abstractNumId w:val="19"/>
  </w:num>
  <w:num w:numId="17">
    <w:abstractNumId w:val="27"/>
  </w:num>
  <w:num w:numId="18">
    <w:abstractNumId w:val="8"/>
  </w:num>
  <w:num w:numId="19">
    <w:abstractNumId w:val="31"/>
  </w:num>
  <w:num w:numId="20">
    <w:abstractNumId w:val="26"/>
  </w:num>
  <w:num w:numId="21">
    <w:abstractNumId w:val="5"/>
  </w:num>
  <w:num w:numId="22">
    <w:abstractNumId w:val="21"/>
  </w:num>
  <w:num w:numId="23">
    <w:abstractNumId w:val="25"/>
  </w:num>
  <w:num w:numId="24">
    <w:abstractNumId w:val="18"/>
  </w:num>
  <w:num w:numId="25">
    <w:abstractNumId w:val="6"/>
  </w:num>
  <w:num w:numId="26">
    <w:abstractNumId w:val="20"/>
  </w:num>
  <w:num w:numId="27">
    <w:abstractNumId w:val="22"/>
  </w:num>
  <w:num w:numId="28">
    <w:abstractNumId w:val="11"/>
  </w:num>
  <w:num w:numId="29">
    <w:abstractNumId w:val="3"/>
  </w:num>
  <w:num w:numId="30">
    <w:abstractNumId w:val="30"/>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3752A"/>
    <w:rsid w:val="000B2B81"/>
    <w:rsid w:val="000B60E6"/>
    <w:rsid w:val="000D7E32"/>
    <w:rsid w:val="00155E18"/>
    <w:rsid w:val="00167E62"/>
    <w:rsid w:val="001A1A9D"/>
    <w:rsid w:val="001B3CB1"/>
    <w:rsid w:val="001B44B3"/>
    <w:rsid w:val="00214505"/>
    <w:rsid w:val="00223C83"/>
    <w:rsid w:val="00296981"/>
    <w:rsid w:val="002E5DF9"/>
    <w:rsid w:val="002E64E5"/>
    <w:rsid w:val="00300F9E"/>
    <w:rsid w:val="0030133D"/>
    <w:rsid w:val="0031738B"/>
    <w:rsid w:val="00331B9E"/>
    <w:rsid w:val="0034100C"/>
    <w:rsid w:val="0037076A"/>
    <w:rsid w:val="003927FF"/>
    <w:rsid w:val="003A000D"/>
    <w:rsid w:val="003A1A42"/>
    <w:rsid w:val="003A348E"/>
    <w:rsid w:val="003D7898"/>
    <w:rsid w:val="00456B3A"/>
    <w:rsid w:val="004759F7"/>
    <w:rsid w:val="00485B54"/>
    <w:rsid w:val="00491FA5"/>
    <w:rsid w:val="004C0E98"/>
    <w:rsid w:val="004C6024"/>
    <w:rsid w:val="004F08AE"/>
    <w:rsid w:val="004F4AB5"/>
    <w:rsid w:val="005028A0"/>
    <w:rsid w:val="00531A59"/>
    <w:rsid w:val="00534F46"/>
    <w:rsid w:val="005817FA"/>
    <w:rsid w:val="00585C11"/>
    <w:rsid w:val="00592B57"/>
    <w:rsid w:val="005A1908"/>
    <w:rsid w:val="005B62C6"/>
    <w:rsid w:val="005C35A4"/>
    <w:rsid w:val="005C6BB2"/>
    <w:rsid w:val="005D494D"/>
    <w:rsid w:val="005D757D"/>
    <w:rsid w:val="005F6F87"/>
    <w:rsid w:val="006546D4"/>
    <w:rsid w:val="00661345"/>
    <w:rsid w:val="00664011"/>
    <w:rsid w:val="006E752D"/>
    <w:rsid w:val="00720684"/>
    <w:rsid w:val="00725A5C"/>
    <w:rsid w:val="00735EFC"/>
    <w:rsid w:val="00752614"/>
    <w:rsid w:val="0078463B"/>
    <w:rsid w:val="00796523"/>
    <w:rsid w:val="008A2A8E"/>
    <w:rsid w:val="008B1EA9"/>
    <w:rsid w:val="008C4C39"/>
    <w:rsid w:val="008C6CAE"/>
    <w:rsid w:val="008C7441"/>
    <w:rsid w:val="00931834"/>
    <w:rsid w:val="0094023B"/>
    <w:rsid w:val="00950A60"/>
    <w:rsid w:val="009902F4"/>
    <w:rsid w:val="009C12A1"/>
    <w:rsid w:val="00A11885"/>
    <w:rsid w:val="00A20B2E"/>
    <w:rsid w:val="00A83E3F"/>
    <w:rsid w:val="00A97732"/>
    <w:rsid w:val="00AB2389"/>
    <w:rsid w:val="00AF6A42"/>
    <w:rsid w:val="00AF7149"/>
    <w:rsid w:val="00B12A29"/>
    <w:rsid w:val="00B17287"/>
    <w:rsid w:val="00B26D75"/>
    <w:rsid w:val="00B46DFD"/>
    <w:rsid w:val="00B53B7F"/>
    <w:rsid w:val="00B56FF1"/>
    <w:rsid w:val="00BB073C"/>
    <w:rsid w:val="00BB7A45"/>
    <w:rsid w:val="00BF4622"/>
    <w:rsid w:val="00C01D9D"/>
    <w:rsid w:val="00C546BC"/>
    <w:rsid w:val="00C766DC"/>
    <w:rsid w:val="00C95A5B"/>
    <w:rsid w:val="00CA4A9B"/>
    <w:rsid w:val="00CB0A24"/>
    <w:rsid w:val="00CC28B6"/>
    <w:rsid w:val="00CE5AF2"/>
    <w:rsid w:val="00CF52E9"/>
    <w:rsid w:val="00DB2E63"/>
    <w:rsid w:val="00DE7969"/>
    <w:rsid w:val="00E25C96"/>
    <w:rsid w:val="00E72967"/>
    <w:rsid w:val="00EA1A66"/>
    <w:rsid w:val="00EE00DA"/>
    <w:rsid w:val="00EE664E"/>
    <w:rsid w:val="00EF2C6D"/>
    <w:rsid w:val="00EF6FFA"/>
    <w:rsid w:val="00F2321A"/>
    <w:rsid w:val="00F512E1"/>
    <w:rsid w:val="00F77131"/>
    <w:rsid w:val="00F86E08"/>
    <w:rsid w:val="00F935E5"/>
    <w:rsid w:val="00FA3A96"/>
    <w:rsid w:val="00FB1F95"/>
    <w:rsid w:val="00FC7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38DF"/>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34"/>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 w:type="character" w:styleId="Hyperlink">
    <w:name w:val="Hyperlink"/>
    <w:basedOn w:val="DefaultParagraphFont"/>
    <w:uiPriority w:val="99"/>
    <w:semiHidden/>
    <w:unhideWhenUsed/>
    <w:rsid w:val="00AF7149"/>
    <w:rPr>
      <w:color w:val="0000FF"/>
      <w:u w:val="single"/>
    </w:rPr>
  </w:style>
  <w:style w:type="paragraph" w:styleId="PlainText">
    <w:name w:val="Plain Text"/>
    <w:basedOn w:val="Normal"/>
    <w:link w:val="PlainTextChar"/>
    <w:uiPriority w:val="99"/>
    <w:semiHidden/>
    <w:unhideWhenUsed/>
    <w:rsid w:val="00456B3A"/>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456B3A"/>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3130</TotalTime>
  <Pages>3</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12</cp:revision>
  <cp:lastPrinted>2021-04-25T15:23:00Z</cp:lastPrinted>
  <dcterms:created xsi:type="dcterms:W3CDTF">2021-11-10T12:27:00Z</dcterms:created>
  <dcterms:modified xsi:type="dcterms:W3CDTF">2021-11-12T16:39:00Z</dcterms:modified>
</cp:coreProperties>
</file>